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B359E" w14:textId="77777777" w:rsidR="00774495" w:rsidRPr="00774495" w:rsidRDefault="00774495" w:rsidP="00774495">
      <w:pPr>
        <w:spacing w:after="0" w:line="237" w:lineRule="auto"/>
        <w:ind w:left="1700"/>
        <w:jc w:val="center"/>
        <w:rPr>
          <w:rFonts w:ascii="Times New Roman" w:eastAsia="Times New Roman" w:hAnsi="Times New Roman" w:cs="Times New Roman"/>
          <w:b/>
          <w:bCs/>
          <w:sz w:val="32"/>
          <w:szCs w:val="32"/>
          <w:vertAlign w:val="superscript"/>
          <w:lang w:eastAsia="zh-CN"/>
        </w:rPr>
      </w:pPr>
      <w:r w:rsidRPr="00774495">
        <w:rPr>
          <w:rFonts w:ascii="Times New Roman" w:eastAsia="Times New Roman" w:hAnsi="Times New Roman" w:cs="Times New Roman"/>
          <w:b/>
          <w:bCs/>
          <w:sz w:val="32"/>
          <w:szCs w:val="32"/>
          <w:vertAlign w:val="superscript"/>
          <w:lang w:eastAsia="zh-CN"/>
        </w:rPr>
        <w:t>Федеральное государственное бюджетное образовательное учреждение</w:t>
      </w:r>
    </w:p>
    <w:p w14:paraId="6F44EA41" w14:textId="77777777" w:rsidR="00774495" w:rsidRPr="00774495" w:rsidRDefault="00774495" w:rsidP="00774495">
      <w:pPr>
        <w:spacing w:after="0" w:line="237" w:lineRule="auto"/>
        <w:ind w:left="1700"/>
        <w:jc w:val="center"/>
        <w:rPr>
          <w:rFonts w:ascii="Times New Roman" w:eastAsia="Times New Roman" w:hAnsi="Times New Roman" w:cs="Times New Roman"/>
          <w:b/>
          <w:bCs/>
          <w:sz w:val="32"/>
          <w:szCs w:val="32"/>
          <w:vertAlign w:val="superscript"/>
          <w:lang w:eastAsia="zh-CN"/>
        </w:rPr>
      </w:pPr>
      <w:r w:rsidRPr="00774495">
        <w:rPr>
          <w:rFonts w:ascii="Times New Roman" w:eastAsia="Times New Roman" w:hAnsi="Times New Roman" w:cs="Times New Roman"/>
          <w:b/>
          <w:bCs/>
          <w:sz w:val="32"/>
          <w:szCs w:val="32"/>
          <w:vertAlign w:val="superscript"/>
          <w:lang w:eastAsia="zh-CN"/>
        </w:rPr>
        <w:t>высшего образования</w:t>
      </w:r>
    </w:p>
    <w:p w14:paraId="41DBA331" w14:textId="77777777" w:rsidR="00774495" w:rsidRPr="00774495" w:rsidRDefault="00774495" w:rsidP="00774495">
      <w:pPr>
        <w:spacing w:after="0" w:line="237" w:lineRule="auto"/>
        <w:ind w:left="1700"/>
        <w:jc w:val="center"/>
        <w:rPr>
          <w:rFonts w:ascii="Times New Roman" w:eastAsia="Times New Roman" w:hAnsi="Times New Roman" w:cs="Times New Roman"/>
          <w:b/>
          <w:bCs/>
          <w:sz w:val="32"/>
          <w:szCs w:val="32"/>
          <w:vertAlign w:val="superscript"/>
          <w:lang w:eastAsia="zh-CN"/>
        </w:rPr>
      </w:pPr>
      <w:r w:rsidRPr="00774495">
        <w:rPr>
          <w:rFonts w:ascii="Times New Roman" w:eastAsia="Times New Roman" w:hAnsi="Times New Roman" w:cs="Times New Roman"/>
          <w:b/>
          <w:bCs/>
          <w:sz w:val="32"/>
          <w:szCs w:val="32"/>
          <w:vertAlign w:val="superscript"/>
          <w:lang w:eastAsia="zh-CN"/>
        </w:rPr>
        <w:t>Московский государственный институт культуры</w:t>
      </w:r>
    </w:p>
    <w:p w14:paraId="22107814" w14:textId="77777777" w:rsidR="00774495" w:rsidRPr="00774495" w:rsidRDefault="00774495" w:rsidP="00774495">
      <w:pPr>
        <w:widowControl w:val="0"/>
        <w:autoSpaceDE w:val="0"/>
        <w:autoSpaceDN w:val="0"/>
        <w:spacing w:after="0" w:line="240" w:lineRule="auto"/>
        <w:rPr>
          <w:rFonts w:ascii="Times New Roman" w:eastAsia="Times New Roman" w:hAnsi="Times New Roman" w:cs="Times New Roman"/>
          <w:sz w:val="20"/>
          <w:szCs w:val="24"/>
        </w:rPr>
      </w:pPr>
    </w:p>
    <w:p w14:paraId="6CDB529B" w14:textId="77777777" w:rsidR="00774495" w:rsidRPr="00774495" w:rsidRDefault="00774495" w:rsidP="00774495">
      <w:pPr>
        <w:widowControl w:val="0"/>
        <w:autoSpaceDE w:val="0"/>
        <w:autoSpaceDN w:val="0"/>
        <w:spacing w:before="9" w:after="0" w:line="240" w:lineRule="auto"/>
        <w:rPr>
          <w:rFonts w:ascii="Times New Roman" w:eastAsia="Times New Roman" w:hAnsi="Times New Roman" w:cs="Times New Roman"/>
          <w:sz w:val="19"/>
          <w:szCs w:val="24"/>
        </w:rPr>
      </w:pPr>
    </w:p>
    <w:p w14:paraId="34FCFF1E" w14:textId="77777777" w:rsidR="00774495" w:rsidRPr="00774495" w:rsidRDefault="00774495" w:rsidP="00774495">
      <w:pPr>
        <w:widowControl w:val="0"/>
        <w:autoSpaceDE w:val="0"/>
        <w:autoSpaceDN w:val="0"/>
        <w:spacing w:after="0" w:line="240" w:lineRule="auto"/>
        <w:rPr>
          <w:rFonts w:ascii="Times New Roman" w:eastAsia="Times New Roman" w:hAnsi="Times New Roman" w:cs="Times New Roman"/>
          <w:sz w:val="26"/>
          <w:szCs w:val="24"/>
        </w:rPr>
      </w:pPr>
      <w:r w:rsidRPr="00774495">
        <w:rPr>
          <w:rFonts w:ascii="Times New Roman" w:eastAsia="Times New Roman" w:hAnsi="Times New Roman" w:cs="Times New Roman"/>
          <w:sz w:val="26"/>
          <w:szCs w:val="24"/>
        </w:rPr>
        <w:tab/>
      </w:r>
      <w:r w:rsidRPr="00774495">
        <w:rPr>
          <w:rFonts w:ascii="Times New Roman" w:eastAsia="Times New Roman" w:hAnsi="Times New Roman" w:cs="Times New Roman"/>
          <w:sz w:val="26"/>
          <w:szCs w:val="24"/>
        </w:rPr>
        <w:tab/>
      </w:r>
      <w:r w:rsidRPr="00774495">
        <w:rPr>
          <w:rFonts w:ascii="Times New Roman" w:eastAsia="Times New Roman" w:hAnsi="Times New Roman" w:cs="Times New Roman"/>
          <w:sz w:val="26"/>
          <w:szCs w:val="24"/>
        </w:rPr>
        <w:tab/>
      </w:r>
      <w:r w:rsidRPr="00774495">
        <w:rPr>
          <w:rFonts w:ascii="Times New Roman" w:eastAsia="Times New Roman" w:hAnsi="Times New Roman" w:cs="Times New Roman"/>
          <w:sz w:val="26"/>
          <w:szCs w:val="24"/>
        </w:rPr>
        <w:tab/>
      </w:r>
      <w:r w:rsidRPr="00774495">
        <w:rPr>
          <w:rFonts w:ascii="Times New Roman" w:eastAsia="Times New Roman" w:hAnsi="Times New Roman" w:cs="Times New Roman"/>
          <w:sz w:val="26"/>
          <w:szCs w:val="24"/>
        </w:rPr>
        <w:tab/>
      </w:r>
      <w:r w:rsidRPr="00774495">
        <w:rPr>
          <w:rFonts w:ascii="Times New Roman" w:eastAsia="Times New Roman" w:hAnsi="Times New Roman" w:cs="Times New Roman"/>
          <w:sz w:val="26"/>
          <w:szCs w:val="24"/>
        </w:rPr>
        <w:tab/>
      </w:r>
      <w:r w:rsidRPr="00774495">
        <w:rPr>
          <w:rFonts w:ascii="Times New Roman" w:eastAsia="Times New Roman" w:hAnsi="Times New Roman" w:cs="Times New Roman"/>
          <w:sz w:val="26"/>
          <w:szCs w:val="24"/>
        </w:rPr>
        <w:tab/>
      </w:r>
      <w:r w:rsidRPr="00774495">
        <w:rPr>
          <w:rFonts w:ascii="Times New Roman" w:eastAsia="Times New Roman" w:hAnsi="Times New Roman" w:cs="Times New Roman"/>
          <w:sz w:val="26"/>
          <w:szCs w:val="24"/>
        </w:rPr>
        <w:tab/>
      </w:r>
      <w:r w:rsidRPr="00774495">
        <w:rPr>
          <w:rFonts w:ascii="Times New Roman" w:eastAsia="Times New Roman" w:hAnsi="Times New Roman" w:cs="Times New Roman"/>
          <w:sz w:val="26"/>
          <w:szCs w:val="24"/>
        </w:rPr>
        <w:tab/>
      </w:r>
      <w:r w:rsidRPr="00774495">
        <w:rPr>
          <w:rFonts w:ascii="Times New Roman" w:eastAsia="Times New Roman" w:hAnsi="Times New Roman" w:cs="Times New Roman"/>
          <w:sz w:val="26"/>
          <w:szCs w:val="24"/>
        </w:rPr>
        <w:tab/>
      </w:r>
      <w:r w:rsidRPr="00774495">
        <w:rPr>
          <w:rFonts w:ascii="Times New Roman" w:eastAsia="Times New Roman" w:hAnsi="Times New Roman" w:cs="Times New Roman"/>
          <w:sz w:val="26"/>
          <w:szCs w:val="24"/>
        </w:rPr>
        <w:tab/>
      </w:r>
      <w:r w:rsidRPr="00774495">
        <w:rPr>
          <w:rFonts w:ascii="Times New Roman" w:eastAsia="Times New Roman" w:hAnsi="Times New Roman" w:cs="Times New Roman"/>
          <w:sz w:val="26"/>
          <w:szCs w:val="24"/>
        </w:rPr>
        <w:tab/>
      </w:r>
    </w:p>
    <w:tbl>
      <w:tblPr>
        <w:tblW w:w="4253" w:type="dxa"/>
        <w:tblInd w:w="5778" w:type="dxa"/>
        <w:tblLook w:val="01E0" w:firstRow="1" w:lastRow="1" w:firstColumn="1" w:lastColumn="1" w:noHBand="0" w:noVBand="0"/>
      </w:tblPr>
      <w:tblGrid>
        <w:gridCol w:w="4253"/>
      </w:tblGrid>
      <w:tr w:rsidR="00774495" w:rsidRPr="00774495" w14:paraId="6244F6B6" w14:textId="77777777" w:rsidTr="002C66E9">
        <w:trPr>
          <w:trHeight w:val="2140"/>
        </w:trPr>
        <w:tc>
          <w:tcPr>
            <w:tcW w:w="4253" w:type="dxa"/>
          </w:tcPr>
          <w:p w14:paraId="68D3F0A5" w14:textId="77777777" w:rsidR="00774495" w:rsidRPr="00774495" w:rsidRDefault="00774495" w:rsidP="00774495">
            <w:pPr>
              <w:spacing w:after="0" w:line="232" w:lineRule="auto"/>
              <w:ind w:right="800"/>
              <w:jc w:val="right"/>
              <w:rPr>
                <w:rFonts w:ascii="Times New Roman" w:eastAsia="Times New Roman" w:hAnsi="Times New Roman" w:cs="Times New Roman"/>
                <w:b/>
                <w:bCs/>
                <w:sz w:val="24"/>
                <w:szCs w:val="24"/>
                <w:lang w:eastAsia="zh-CN"/>
              </w:rPr>
            </w:pPr>
            <w:r w:rsidRPr="00774495">
              <w:rPr>
                <w:rFonts w:ascii="Times New Roman" w:eastAsia="Times New Roman" w:hAnsi="Times New Roman" w:cs="Times New Roman"/>
                <w:b/>
                <w:bCs/>
                <w:sz w:val="24"/>
                <w:szCs w:val="24"/>
                <w:lang w:eastAsia="zh-CN"/>
              </w:rPr>
              <w:t>УТВЕРЖДАЮ:</w:t>
            </w:r>
          </w:p>
          <w:p w14:paraId="25C3E679" w14:textId="77777777" w:rsidR="00774495" w:rsidRPr="00774495" w:rsidRDefault="00774495" w:rsidP="00774495">
            <w:pPr>
              <w:spacing w:after="0" w:line="232" w:lineRule="auto"/>
              <w:ind w:right="800"/>
              <w:jc w:val="right"/>
              <w:rPr>
                <w:rFonts w:ascii="Times New Roman" w:eastAsia="Times New Roman" w:hAnsi="Times New Roman" w:cs="Times New Roman"/>
                <w:b/>
                <w:bCs/>
                <w:sz w:val="24"/>
                <w:szCs w:val="24"/>
                <w:lang w:eastAsia="zh-CN"/>
              </w:rPr>
            </w:pPr>
            <w:r w:rsidRPr="00774495">
              <w:rPr>
                <w:rFonts w:ascii="Times New Roman" w:eastAsia="Times New Roman" w:hAnsi="Times New Roman" w:cs="Times New Roman"/>
                <w:b/>
                <w:bCs/>
                <w:sz w:val="24"/>
                <w:szCs w:val="24"/>
                <w:lang w:eastAsia="zh-CN"/>
              </w:rPr>
              <w:t>Председатель УМС</w:t>
            </w:r>
          </w:p>
          <w:p w14:paraId="676D8573" w14:textId="77777777" w:rsidR="00774495" w:rsidRPr="00774495" w:rsidRDefault="00774495" w:rsidP="00774495">
            <w:pPr>
              <w:spacing w:after="0" w:line="232" w:lineRule="auto"/>
              <w:ind w:right="800"/>
              <w:jc w:val="right"/>
              <w:rPr>
                <w:rFonts w:ascii="Times New Roman" w:eastAsia="Times New Roman" w:hAnsi="Times New Roman" w:cs="Times New Roman"/>
                <w:b/>
                <w:bCs/>
                <w:sz w:val="24"/>
                <w:szCs w:val="24"/>
                <w:lang w:eastAsia="zh-CN"/>
              </w:rPr>
            </w:pPr>
            <w:r w:rsidRPr="00774495">
              <w:rPr>
                <w:rFonts w:ascii="Times New Roman" w:eastAsia="Times New Roman" w:hAnsi="Times New Roman" w:cs="Times New Roman"/>
                <w:b/>
                <w:bCs/>
                <w:sz w:val="24"/>
                <w:szCs w:val="24"/>
                <w:lang w:eastAsia="zh-CN"/>
              </w:rPr>
              <w:t>факультета государственной культурной политики</w:t>
            </w:r>
          </w:p>
          <w:p w14:paraId="6FA57048" w14:textId="77777777" w:rsidR="00774495" w:rsidRPr="00774495" w:rsidRDefault="00774495" w:rsidP="00774495">
            <w:pPr>
              <w:spacing w:after="0" w:line="232" w:lineRule="auto"/>
              <w:ind w:right="800"/>
              <w:jc w:val="right"/>
              <w:rPr>
                <w:rFonts w:ascii="Times New Roman" w:eastAsia="Times New Roman" w:hAnsi="Times New Roman" w:cs="Times New Roman"/>
                <w:b/>
                <w:bCs/>
                <w:sz w:val="24"/>
                <w:szCs w:val="24"/>
                <w:lang w:eastAsia="zh-CN"/>
              </w:rPr>
            </w:pPr>
            <w:r w:rsidRPr="00774495">
              <w:rPr>
                <w:rFonts w:ascii="Times New Roman" w:eastAsia="Times New Roman" w:hAnsi="Times New Roman" w:cs="Times New Roman"/>
                <w:b/>
                <w:bCs/>
                <w:sz w:val="24"/>
                <w:szCs w:val="24"/>
                <w:lang w:eastAsia="zh-CN"/>
              </w:rPr>
              <w:t>Единак  А.Ю.</w:t>
            </w:r>
          </w:p>
          <w:p w14:paraId="38D15C63" w14:textId="77777777" w:rsidR="00774495" w:rsidRPr="00774495" w:rsidRDefault="00774495" w:rsidP="00774495">
            <w:pPr>
              <w:spacing w:after="0" w:line="232" w:lineRule="auto"/>
              <w:ind w:right="800"/>
              <w:jc w:val="right"/>
              <w:rPr>
                <w:rFonts w:ascii="Times New Roman" w:eastAsia="Times New Roman" w:hAnsi="Times New Roman" w:cs="Times New Roman"/>
                <w:b/>
                <w:bCs/>
                <w:sz w:val="24"/>
                <w:szCs w:val="24"/>
                <w:lang w:eastAsia="zh-CN"/>
              </w:rPr>
            </w:pPr>
            <w:r w:rsidRPr="00774495">
              <w:rPr>
                <w:rFonts w:ascii="Times New Roman" w:eastAsia="Times New Roman" w:hAnsi="Times New Roman" w:cs="Times New Roman"/>
                <w:b/>
                <w:bCs/>
                <w:sz w:val="24"/>
                <w:szCs w:val="24"/>
                <w:lang w:eastAsia="zh-CN"/>
              </w:rPr>
              <w:t xml:space="preserve"> </w:t>
            </w:r>
          </w:p>
          <w:p w14:paraId="52D220E6" w14:textId="77777777" w:rsidR="00774495" w:rsidRPr="00774495" w:rsidRDefault="00774495" w:rsidP="00774495">
            <w:pPr>
              <w:spacing w:after="0" w:line="232" w:lineRule="auto"/>
              <w:ind w:right="800"/>
              <w:jc w:val="right"/>
              <w:rPr>
                <w:rFonts w:ascii="Times New Roman" w:eastAsia="Times New Roman" w:hAnsi="Times New Roman" w:cs="Times New Roman"/>
                <w:b/>
                <w:bCs/>
                <w:sz w:val="24"/>
                <w:szCs w:val="24"/>
                <w:lang w:eastAsia="zh-CN"/>
              </w:rPr>
            </w:pPr>
            <w:r w:rsidRPr="00774495">
              <w:rPr>
                <w:rFonts w:ascii="Times New Roman" w:eastAsia="Times New Roman" w:hAnsi="Times New Roman" w:cs="Times New Roman"/>
                <w:b/>
                <w:bCs/>
                <w:sz w:val="24"/>
                <w:szCs w:val="24"/>
                <w:lang w:eastAsia="zh-CN"/>
              </w:rPr>
              <w:t>«___» _________________20__г.</w:t>
            </w:r>
          </w:p>
        </w:tc>
      </w:tr>
    </w:tbl>
    <w:p w14:paraId="0AB9982F" w14:textId="77777777" w:rsidR="00774495" w:rsidRPr="00774495" w:rsidRDefault="00774495" w:rsidP="00774495">
      <w:pPr>
        <w:spacing w:after="0" w:line="232" w:lineRule="auto"/>
        <w:ind w:right="800"/>
        <w:rPr>
          <w:rFonts w:ascii="Times New Roman" w:eastAsia="Times New Roman" w:hAnsi="Times New Roman" w:cs="Times New Roman"/>
          <w:sz w:val="20"/>
          <w:szCs w:val="20"/>
          <w:lang w:eastAsia="ru-RU"/>
        </w:rPr>
      </w:pPr>
    </w:p>
    <w:p w14:paraId="0D10046A" w14:textId="77777777" w:rsidR="00774495" w:rsidRPr="00774495" w:rsidRDefault="00774495" w:rsidP="00774495">
      <w:pPr>
        <w:widowControl w:val="0"/>
        <w:autoSpaceDE w:val="0"/>
        <w:autoSpaceDN w:val="0"/>
        <w:spacing w:after="0" w:line="240" w:lineRule="auto"/>
        <w:rPr>
          <w:rFonts w:ascii="Times New Roman" w:eastAsia="Times New Roman" w:hAnsi="Times New Roman" w:cs="Times New Roman"/>
          <w:sz w:val="26"/>
          <w:szCs w:val="24"/>
        </w:rPr>
      </w:pPr>
    </w:p>
    <w:p w14:paraId="3A8618F8" w14:textId="77777777" w:rsidR="00774495" w:rsidRPr="00774495" w:rsidRDefault="00774495" w:rsidP="00774495">
      <w:pPr>
        <w:widowControl w:val="0"/>
        <w:autoSpaceDE w:val="0"/>
        <w:autoSpaceDN w:val="0"/>
        <w:spacing w:after="0" w:line="240" w:lineRule="auto"/>
        <w:rPr>
          <w:rFonts w:ascii="Times New Roman" w:eastAsia="Times New Roman" w:hAnsi="Times New Roman" w:cs="Times New Roman"/>
          <w:sz w:val="26"/>
          <w:szCs w:val="24"/>
        </w:rPr>
      </w:pPr>
    </w:p>
    <w:p w14:paraId="4578C05B" w14:textId="77777777" w:rsidR="00774495" w:rsidRPr="00774495" w:rsidRDefault="00774495" w:rsidP="00774495">
      <w:pPr>
        <w:widowControl w:val="0"/>
        <w:autoSpaceDE w:val="0"/>
        <w:autoSpaceDN w:val="0"/>
        <w:spacing w:after="0" w:line="240" w:lineRule="auto"/>
        <w:rPr>
          <w:rFonts w:ascii="Times New Roman" w:eastAsia="Times New Roman" w:hAnsi="Times New Roman" w:cs="Times New Roman"/>
          <w:sz w:val="26"/>
          <w:szCs w:val="24"/>
        </w:rPr>
      </w:pPr>
    </w:p>
    <w:p w14:paraId="447829DE" w14:textId="77777777" w:rsidR="00774495" w:rsidRPr="00774495" w:rsidRDefault="00774495" w:rsidP="00774495">
      <w:pPr>
        <w:widowControl w:val="0"/>
        <w:autoSpaceDE w:val="0"/>
        <w:autoSpaceDN w:val="0"/>
        <w:spacing w:after="0" w:line="240" w:lineRule="auto"/>
        <w:rPr>
          <w:rFonts w:ascii="Times New Roman" w:eastAsia="Times New Roman" w:hAnsi="Times New Roman" w:cs="Times New Roman"/>
          <w:sz w:val="26"/>
          <w:szCs w:val="24"/>
        </w:rPr>
      </w:pPr>
    </w:p>
    <w:p w14:paraId="50EAF613" w14:textId="77777777" w:rsidR="00774495" w:rsidRPr="00774495" w:rsidRDefault="00774495" w:rsidP="00774495">
      <w:pPr>
        <w:widowControl w:val="0"/>
        <w:autoSpaceDE w:val="0"/>
        <w:autoSpaceDN w:val="0"/>
        <w:spacing w:after="0" w:line="240" w:lineRule="auto"/>
        <w:rPr>
          <w:rFonts w:ascii="Times New Roman" w:eastAsia="Times New Roman" w:hAnsi="Times New Roman" w:cs="Times New Roman"/>
          <w:sz w:val="26"/>
          <w:szCs w:val="24"/>
        </w:rPr>
      </w:pPr>
    </w:p>
    <w:p w14:paraId="60EF1B3B" w14:textId="77777777" w:rsidR="00774495" w:rsidRPr="00774495" w:rsidRDefault="00774495" w:rsidP="00774495">
      <w:pPr>
        <w:spacing w:after="0" w:line="200" w:lineRule="exact"/>
        <w:jc w:val="center"/>
        <w:rPr>
          <w:rFonts w:ascii="Times New Roman" w:eastAsia="Times New Roman" w:hAnsi="Times New Roman" w:cs="Times New Roman"/>
          <w:b/>
          <w:bCs/>
          <w:sz w:val="24"/>
          <w:szCs w:val="24"/>
          <w:lang w:eastAsia="ru-RU"/>
        </w:rPr>
      </w:pPr>
      <w:r w:rsidRPr="00774495">
        <w:rPr>
          <w:rFonts w:ascii="Times New Roman" w:eastAsia="Times New Roman" w:hAnsi="Times New Roman" w:cs="Times New Roman"/>
          <w:b/>
          <w:bCs/>
          <w:sz w:val="24"/>
          <w:szCs w:val="24"/>
          <w:lang w:eastAsia="ru-RU"/>
        </w:rPr>
        <w:t>МЕТОДИЧЕСКИЕ РЕКОМЕНДАЦИИ ПО ДИСЦИПЛИНЕ</w:t>
      </w:r>
    </w:p>
    <w:p w14:paraId="4FF48897" w14:textId="77777777" w:rsidR="00774495" w:rsidRPr="00774495" w:rsidRDefault="00774495" w:rsidP="00774495">
      <w:pPr>
        <w:spacing w:after="0" w:line="200" w:lineRule="exact"/>
        <w:jc w:val="center"/>
        <w:rPr>
          <w:rFonts w:ascii="Times New Roman" w:eastAsia="Times New Roman" w:hAnsi="Times New Roman" w:cs="Times New Roman"/>
          <w:b/>
          <w:bCs/>
          <w:sz w:val="24"/>
          <w:szCs w:val="24"/>
          <w:lang w:eastAsia="ru-RU"/>
        </w:rPr>
      </w:pPr>
    </w:p>
    <w:p w14:paraId="7328E0BE" w14:textId="59CEE09C" w:rsidR="00774495" w:rsidRPr="00774495" w:rsidRDefault="00774495" w:rsidP="00774495">
      <w:pPr>
        <w:spacing w:after="0" w:line="200" w:lineRule="exact"/>
        <w:jc w:val="center"/>
        <w:rPr>
          <w:rFonts w:ascii="Times New Roman" w:eastAsia="Times New Roman" w:hAnsi="Times New Roman" w:cs="Times New Roman"/>
          <w:b/>
          <w:bCs/>
          <w:sz w:val="24"/>
          <w:szCs w:val="24"/>
          <w:lang w:eastAsia="ru-RU"/>
        </w:rPr>
      </w:pPr>
      <w:r w:rsidRPr="00774495">
        <w:rPr>
          <w:rFonts w:ascii="Times New Roman" w:eastAsia="Times New Roman" w:hAnsi="Times New Roman" w:cs="Times New Roman"/>
          <w:b/>
          <w:bCs/>
          <w:sz w:val="24"/>
          <w:szCs w:val="24"/>
          <w:lang w:eastAsia="ru-RU"/>
        </w:rPr>
        <w:t>Б1.В.</w:t>
      </w:r>
      <w:r w:rsidR="00B565C0">
        <w:rPr>
          <w:rFonts w:ascii="Times New Roman" w:eastAsia="Times New Roman" w:hAnsi="Times New Roman" w:cs="Times New Roman"/>
          <w:b/>
          <w:bCs/>
          <w:sz w:val="24"/>
          <w:szCs w:val="24"/>
          <w:lang w:eastAsia="ru-RU"/>
        </w:rPr>
        <w:t>21</w:t>
      </w:r>
    </w:p>
    <w:p w14:paraId="0242DBB4" w14:textId="77777777" w:rsidR="00774495" w:rsidRPr="00774495" w:rsidRDefault="00774495" w:rsidP="00774495">
      <w:pPr>
        <w:spacing w:after="0" w:line="200" w:lineRule="exact"/>
        <w:jc w:val="center"/>
        <w:rPr>
          <w:rFonts w:ascii="Times New Roman" w:eastAsia="Times New Roman" w:hAnsi="Times New Roman" w:cs="Times New Roman"/>
          <w:b/>
          <w:bCs/>
          <w:sz w:val="24"/>
          <w:szCs w:val="24"/>
          <w:lang w:eastAsia="ru-RU"/>
        </w:rPr>
      </w:pPr>
    </w:p>
    <w:p w14:paraId="59F33379" w14:textId="77777777" w:rsidR="00774495" w:rsidRPr="00774495" w:rsidRDefault="00774495" w:rsidP="00774495">
      <w:pPr>
        <w:spacing w:after="0" w:line="200" w:lineRule="exact"/>
        <w:jc w:val="center"/>
        <w:rPr>
          <w:rFonts w:ascii="Times New Roman" w:eastAsia="Times New Roman" w:hAnsi="Times New Roman" w:cs="Times New Roman"/>
          <w:sz w:val="24"/>
          <w:szCs w:val="24"/>
          <w:lang w:eastAsia="ru-RU"/>
        </w:rPr>
      </w:pPr>
      <w:r w:rsidRPr="00774495">
        <w:rPr>
          <w:rFonts w:ascii="Times New Roman" w:eastAsia="Times New Roman" w:hAnsi="Times New Roman" w:cs="Times New Roman"/>
          <w:b/>
          <w:bCs/>
          <w:sz w:val="24"/>
          <w:szCs w:val="24"/>
          <w:lang w:eastAsia="ru-RU"/>
        </w:rPr>
        <w:t>УСАДЕБНЫЙ ТУРИЗМ</w:t>
      </w:r>
    </w:p>
    <w:p w14:paraId="620A93CE" w14:textId="77777777" w:rsidR="00774495" w:rsidRPr="00774495" w:rsidRDefault="00774495" w:rsidP="00774495">
      <w:pPr>
        <w:spacing w:after="0" w:line="240" w:lineRule="auto"/>
        <w:jc w:val="center"/>
        <w:rPr>
          <w:rFonts w:ascii="Times New Roman" w:eastAsia="Times New Roman" w:hAnsi="Times New Roman" w:cs="Times New Roman"/>
          <w:b/>
          <w:bCs/>
          <w:lang w:eastAsia="zh-CN"/>
        </w:rPr>
      </w:pPr>
    </w:p>
    <w:p w14:paraId="4AD5376D" w14:textId="77777777" w:rsidR="00774495" w:rsidRPr="00774495" w:rsidRDefault="00774495" w:rsidP="00774495">
      <w:pPr>
        <w:spacing w:after="0" w:line="240" w:lineRule="auto"/>
        <w:rPr>
          <w:rFonts w:ascii="Times New Roman" w:eastAsia="Times New Roman" w:hAnsi="Times New Roman" w:cs="Times New Roman"/>
          <w:b/>
          <w:bCs/>
          <w:lang w:eastAsia="zh-CN"/>
        </w:rPr>
      </w:pPr>
      <w:r w:rsidRPr="00774495">
        <w:rPr>
          <w:rFonts w:ascii="Times New Roman" w:eastAsia="Times New Roman" w:hAnsi="Times New Roman" w:cs="Times New Roman"/>
          <w:b/>
          <w:bCs/>
          <w:lang w:eastAsia="zh-CN"/>
        </w:rPr>
        <w:t>Направление подготовки/специальности (код, наименование) 43.03.02 Туризм</w:t>
      </w:r>
    </w:p>
    <w:p w14:paraId="70BC3885" w14:textId="77777777" w:rsidR="00774495" w:rsidRPr="00774495" w:rsidRDefault="00774495" w:rsidP="00774495">
      <w:pPr>
        <w:spacing w:after="0" w:line="240" w:lineRule="auto"/>
        <w:rPr>
          <w:rFonts w:ascii="Times New Roman" w:eastAsia="Times New Roman" w:hAnsi="Times New Roman" w:cs="Times New Roman"/>
          <w:b/>
          <w:bCs/>
          <w:lang w:eastAsia="zh-CN"/>
        </w:rPr>
      </w:pPr>
    </w:p>
    <w:p w14:paraId="7FD1440B" w14:textId="006A7AE6" w:rsidR="00774495" w:rsidRPr="00774495" w:rsidRDefault="00774495" w:rsidP="00774495">
      <w:pPr>
        <w:spacing w:after="0" w:line="240" w:lineRule="auto"/>
        <w:rPr>
          <w:rFonts w:ascii="Times New Roman" w:eastAsia="Times New Roman" w:hAnsi="Times New Roman" w:cs="Times New Roman"/>
          <w:b/>
          <w:bCs/>
          <w:lang w:eastAsia="zh-CN"/>
        </w:rPr>
      </w:pPr>
      <w:r w:rsidRPr="00774495">
        <w:rPr>
          <w:rFonts w:ascii="Times New Roman" w:eastAsia="Times New Roman" w:hAnsi="Times New Roman" w:cs="Times New Roman"/>
          <w:b/>
          <w:bCs/>
          <w:lang w:eastAsia="zh-CN"/>
        </w:rPr>
        <w:t xml:space="preserve">Профиль подготовки/специализация: </w:t>
      </w:r>
      <w:r w:rsidRPr="00774495">
        <w:rPr>
          <w:rFonts w:ascii="Times New Roman" w:eastAsia="Times New Roman" w:hAnsi="Times New Roman" w:cs="Times New Roman"/>
          <w:b/>
          <w:sz w:val="28"/>
          <w:szCs w:val="28"/>
          <w:lang w:eastAsia="ru-RU"/>
        </w:rPr>
        <w:t xml:space="preserve"> </w:t>
      </w:r>
      <w:r w:rsidR="00B565C0" w:rsidRPr="00B565C0">
        <w:rPr>
          <w:rFonts w:ascii="Times New Roman" w:eastAsia="Times New Roman" w:hAnsi="Times New Roman" w:cs="Times New Roman"/>
          <w:b/>
          <w:bCs/>
          <w:lang w:eastAsia="zh-CN"/>
        </w:rPr>
        <w:t>Историко-культурный туризм и гостиничное дело</w:t>
      </w:r>
    </w:p>
    <w:p w14:paraId="1A2C5269" w14:textId="77777777" w:rsidR="00774495" w:rsidRPr="00774495" w:rsidRDefault="00774495" w:rsidP="00774495">
      <w:pPr>
        <w:spacing w:after="0" w:line="240" w:lineRule="auto"/>
        <w:rPr>
          <w:rFonts w:ascii="Times New Roman" w:eastAsia="Times New Roman" w:hAnsi="Times New Roman" w:cs="Times New Roman"/>
          <w:b/>
          <w:bCs/>
          <w:lang w:eastAsia="zh-CN"/>
        </w:rPr>
      </w:pPr>
    </w:p>
    <w:p w14:paraId="316235BA" w14:textId="77777777" w:rsidR="00774495" w:rsidRPr="00774495" w:rsidRDefault="00774495" w:rsidP="00774495">
      <w:pPr>
        <w:spacing w:after="0" w:line="240" w:lineRule="auto"/>
        <w:rPr>
          <w:rFonts w:ascii="Times New Roman" w:eastAsia="Times New Roman" w:hAnsi="Times New Roman" w:cs="Times New Roman"/>
          <w:b/>
          <w:bCs/>
          <w:lang w:eastAsia="zh-CN"/>
        </w:rPr>
      </w:pPr>
      <w:r w:rsidRPr="00774495">
        <w:rPr>
          <w:rFonts w:ascii="Times New Roman" w:eastAsia="Times New Roman" w:hAnsi="Times New Roman" w:cs="Times New Roman"/>
          <w:b/>
          <w:bCs/>
          <w:lang w:eastAsia="zh-CN"/>
        </w:rPr>
        <w:t>Квалификация (степень) выпускника: бакалавр</w:t>
      </w:r>
      <w:r w:rsidRPr="00774495">
        <w:rPr>
          <w:rFonts w:ascii="Times New Roman" w:eastAsia="Times New Roman" w:hAnsi="Times New Roman" w:cs="Times New Roman"/>
          <w:b/>
          <w:bCs/>
          <w:lang w:eastAsia="zh-CN"/>
        </w:rPr>
        <w:tab/>
      </w:r>
    </w:p>
    <w:p w14:paraId="1FB3E129" w14:textId="77777777" w:rsidR="00774495" w:rsidRPr="00774495" w:rsidRDefault="00774495" w:rsidP="00774495">
      <w:pPr>
        <w:spacing w:after="0" w:line="240" w:lineRule="auto"/>
        <w:rPr>
          <w:rFonts w:ascii="Times New Roman" w:eastAsia="Times New Roman" w:hAnsi="Times New Roman" w:cs="Times New Roman"/>
          <w:b/>
          <w:bCs/>
          <w:lang w:eastAsia="zh-CN"/>
        </w:rPr>
      </w:pPr>
      <w:r w:rsidRPr="00774495">
        <w:rPr>
          <w:rFonts w:ascii="Times New Roman" w:eastAsia="Times New Roman" w:hAnsi="Times New Roman" w:cs="Times New Roman"/>
          <w:b/>
          <w:bCs/>
          <w:lang w:eastAsia="zh-CN"/>
        </w:rPr>
        <w:tab/>
      </w:r>
    </w:p>
    <w:p w14:paraId="52D1AB66" w14:textId="77777777" w:rsidR="00774495" w:rsidRPr="00774495" w:rsidRDefault="00774495" w:rsidP="00774495">
      <w:pPr>
        <w:spacing w:after="0" w:line="240" w:lineRule="auto"/>
        <w:rPr>
          <w:rFonts w:ascii="Times New Roman" w:eastAsia="Times New Roman" w:hAnsi="Times New Roman" w:cs="Times New Roman"/>
          <w:b/>
          <w:bCs/>
          <w:lang w:eastAsia="zh-CN"/>
        </w:rPr>
      </w:pPr>
      <w:r w:rsidRPr="00774495">
        <w:rPr>
          <w:rFonts w:ascii="Times New Roman" w:eastAsia="Times New Roman" w:hAnsi="Times New Roman" w:cs="Times New Roman"/>
          <w:b/>
          <w:bCs/>
          <w:lang w:eastAsia="zh-CN"/>
        </w:rPr>
        <w:t>Форма обучения: очная/заочная</w:t>
      </w:r>
    </w:p>
    <w:p w14:paraId="50A94929" w14:textId="77777777" w:rsidR="00774495" w:rsidRPr="00774495" w:rsidRDefault="00774495" w:rsidP="00774495">
      <w:pPr>
        <w:widowControl w:val="0"/>
        <w:autoSpaceDE w:val="0"/>
        <w:autoSpaceDN w:val="0"/>
        <w:spacing w:after="0" w:line="240" w:lineRule="auto"/>
        <w:rPr>
          <w:rFonts w:ascii="Times New Roman" w:eastAsia="Times New Roman" w:hAnsi="Times New Roman" w:cs="Times New Roman"/>
          <w:b/>
          <w:i/>
          <w:sz w:val="24"/>
          <w:szCs w:val="24"/>
        </w:rPr>
      </w:pPr>
    </w:p>
    <w:p w14:paraId="09689353" w14:textId="77777777" w:rsidR="00774495" w:rsidRPr="00774495" w:rsidRDefault="00774495" w:rsidP="00774495">
      <w:pPr>
        <w:widowControl w:val="0"/>
        <w:autoSpaceDE w:val="0"/>
        <w:autoSpaceDN w:val="0"/>
        <w:spacing w:after="0" w:line="240" w:lineRule="auto"/>
        <w:rPr>
          <w:rFonts w:ascii="Times New Roman" w:eastAsia="Times New Roman" w:hAnsi="Times New Roman" w:cs="Times New Roman"/>
          <w:b/>
          <w:i/>
          <w:sz w:val="24"/>
          <w:szCs w:val="24"/>
        </w:rPr>
      </w:pPr>
    </w:p>
    <w:p w14:paraId="0BE87A13" w14:textId="77777777" w:rsidR="00774495" w:rsidRPr="00774495" w:rsidRDefault="00774495" w:rsidP="00774495">
      <w:pPr>
        <w:widowControl w:val="0"/>
        <w:autoSpaceDE w:val="0"/>
        <w:autoSpaceDN w:val="0"/>
        <w:spacing w:after="0" w:line="240" w:lineRule="auto"/>
        <w:jc w:val="center"/>
        <w:rPr>
          <w:rFonts w:ascii="Times New Roman" w:eastAsia="Times New Roman" w:hAnsi="Times New Roman" w:cs="Times New Roman"/>
        </w:rPr>
      </w:pPr>
    </w:p>
    <w:p w14:paraId="709FD0BD" w14:textId="77777777" w:rsidR="00774495" w:rsidRPr="00774495" w:rsidRDefault="00774495" w:rsidP="00774495">
      <w:pPr>
        <w:widowControl w:val="0"/>
        <w:autoSpaceDE w:val="0"/>
        <w:autoSpaceDN w:val="0"/>
        <w:spacing w:after="0" w:line="240" w:lineRule="auto"/>
        <w:jc w:val="center"/>
        <w:rPr>
          <w:rFonts w:ascii="Times New Roman" w:eastAsia="Times New Roman" w:hAnsi="Times New Roman" w:cs="Times New Roman"/>
        </w:rPr>
      </w:pPr>
    </w:p>
    <w:p w14:paraId="3E17D873" w14:textId="77777777" w:rsidR="00774495" w:rsidRPr="00774495" w:rsidRDefault="00774495" w:rsidP="00774495">
      <w:pPr>
        <w:widowControl w:val="0"/>
        <w:autoSpaceDE w:val="0"/>
        <w:autoSpaceDN w:val="0"/>
        <w:spacing w:after="0" w:line="240" w:lineRule="auto"/>
        <w:jc w:val="center"/>
        <w:rPr>
          <w:rFonts w:ascii="Times New Roman" w:eastAsia="Times New Roman" w:hAnsi="Times New Roman" w:cs="Times New Roman"/>
        </w:rPr>
      </w:pPr>
    </w:p>
    <w:p w14:paraId="33D77BEF" w14:textId="77777777" w:rsidR="00774495" w:rsidRPr="00774495" w:rsidRDefault="00774495" w:rsidP="00774495">
      <w:pPr>
        <w:widowControl w:val="0"/>
        <w:autoSpaceDE w:val="0"/>
        <w:autoSpaceDN w:val="0"/>
        <w:spacing w:after="0" w:line="240" w:lineRule="auto"/>
        <w:jc w:val="center"/>
        <w:rPr>
          <w:rFonts w:ascii="Times New Roman" w:eastAsia="Times New Roman" w:hAnsi="Times New Roman" w:cs="Times New Roman"/>
        </w:rPr>
      </w:pPr>
    </w:p>
    <w:p w14:paraId="6CBA5697" w14:textId="77777777" w:rsidR="00774495" w:rsidRPr="00774495" w:rsidRDefault="00774495" w:rsidP="00774495">
      <w:pPr>
        <w:widowControl w:val="0"/>
        <w:autoSpaceDE w:val="0"/>
        <w:autoSpaceDN w:val="0"/>
        <w:spacing w:after="0" w:line="240" w:lineRule="auto"/>
        <w:jc w:val="center"/>
        <w:rPr>
          <w:rFonts w:ascii="Times New Roman" w:eastAsia="Times New Roman" w:hAnsi="Times New Roman" w:cs="Times New Roman"/>
        </w:rPr>
      </w:pPr>
    </w:p>
    <w:p w14:paraId="4398C5BB" w14:textId="77777777" w:rsidR="00774495" w:rsidRPr="00774495" w:rsidRDefault="00774495" w:rsidP="00774495">
      <w:pPr>
        <w:widowControl w:val="0"/>
        <w:autoSpaceDE w:val="0"/>
        <w:autoSpaceDN w:val="0"/>
        <w:spacing w:after="0" w:line="240" w:lineRule="auto"/>
        <w:jc w:val="center"/>
        <w:rPr>
          <w:rFonts w:ascii="Times New Roman" w:eastAsia="Times New Roman" w:hAnsi="Times New Roman" w:cs="Times New Roman"/>
        </w:rPr>
      </w:pPr>
    </w:p>
    <w:p w14:paraId="56E67FE8" w14:textId="77777777" w:rsidR="00774495" w:rsidRPr="00774495" w:rsidRDefault="00774495" w:rsidP="00774495">
      <w:pPr>
        <w:widowControl w:val="0"/>
        <w:autoSpaceDE w:val="0"/>
        <w:autoSpaceDN w:val="0"/>
        <w:spacing w:after="0" w:line="240" w:lineRule="auto"/>
        <w:jc w:val="center"/>
        <w:rPr>
          <w:rFonts w:ascii="Times New Roman" w:eastAsia="Times New Roman" w:hAnsi="Times New Roman" w:cs="Times New Roman"/>
        </w:rPr>
      </w:pPr>
    </w:p>
    <w:p w14:paraId="63C5D37A" w14:textId="77777777" w:rsidR="00774495" w:rsidRPr="00774495" w:rsidRDefault="00774495" w:rsidP="00774495">
      <w:pPr>
        <w:tabs>
          <w:tab w:val="right" w:leader="underscore" w:pos="8505"/>
        </w:tabs>
        <w:spacing w:after="0" w:line="240" w:lineRule="auto"/>
        <w:jc w:val="center"/>
        <w:rPr>
          <w:rFonts w:ascii="Times New Roman" w:eastAsia="Times New Roman" w:hAnsi="Times New Roman" w:cs="Times New Roman"/>
          <w:b/>
          <w:bCs/>
          <w:lang w:eastAsia="zh-CN"/>
        </w:rPr>
      </w:pPr>
    </w:p>
    <w:p w14:paraId="374ED440" w14:textId="77777777" w:rsidR="00774495" w:rsidRPr="00774495" w:rsidRDefault="00774495" w:rsidP="00774495">
      <w:pPr>
        <w:tabs>
          <w:tab w:val="left" w:pos="708"/>
        </w:tabs>
        <w:spacing w:after="0" w:line="240" w:lineRule="auto"/>
        <w:ind w:left="-142" w:firstLine="142"/>
        <w:jc w:val="center"/>
        <w:rPr>
          <w:rFonts w:ascii="Times New Roman" w:eastAsia="Times New Roman" w:hAnsi="Times New Roman" w:cs="Times New Roman"/>
          <w:b/>
          <w:bCs/>
          <w:lang w:eastAsia="zh-CN"/>
        </w:rPr>
      </w:pPr>
    </w:p>
    <w:p w14:paraId="6631686D" w14:textId="77777777" w:rsidR="00774495" w:rsidRPr="00774495" w:rsidRDefault="00774495" w:rsidP="00774495">
      <w:pPr>
        <w:tabs>
          <w:tab w:val="left" w:pos="708"/>
        </w:tabs>
        <w:spacing w:after="0" w:line="240" w:lineRule="auto"/>
        <w:ind w:left="-142" w:firstLine="142"/>
        <w:jc w:val="center"/>
        <w:rPr>
          <w:rFonts w:ascii="Times New Roman" w:eastAsia="Times New Roman" w:hAnsi="Times New Roman" w:cs="Times New Roman"/>
          <w:b/>
          <w:bCs/>
          <w:lang w:eastAsia="zh-CN"/>
        </w:rPr>
      </w:pPr>
    </w:p>
    <w:p w14:paraId="107FFAE3" w14:textId="77777777" w:rsidR="00774495" w:rsidRPr="00774495" w:rsidRDefault="00774495" w:rsidP="00774495">
      <w:pPr>
        <w:tabs>
          <w:tab w:val="left" w:pos="708"/>
        </w:tabs>
        <w:spacing w:after="0" w:line="240" w:lineRule="auto"/>
        <w:ind w:left="-142" w:firstLine="142"/>
        <w:jc w:val="center"/>
        <w:rPr>
          <w:rFonts w:ascii="Times New Roman" w:eastAsia="Times New Roman" w:hAnsi="Times New Roman" w:cs="Times New Roman"/>
          <w:b/>
          <w:bCs/>
          <w:lang w:eastAsia="zh-CN"/>
        </w:rPr>
      </w:pPr>
    </w:p>
    <w:p w14:paraId="18C88F6A" w14:textId="77777777" w:rsidR="00774495" w:rsidRPr="00774495" w:rsidRDefault="00774495" w:rsidP="00774495">
      <w:pPr>
        <w:tabs>
          <w:tab w:val="left" w:pos="708"/>
        </w:tabs>
        <w:spacing w:after="0" w:line="240" w:lineRule="auto"/>
        <w:ind w:left="-142" w:firstLine="142"/>
        <w:jc w:val="center"/>
        <w:rPr>
          <w:rFonts w:ascii="Times New Roman" w:eastAsia="Times New Roman" w:hAnsi="Times New Roman" w:cs="Times New Roman"/>
          <w:b/>
          <w:bCs/>
          <w:lang w:eastAsia="zh-CN"/>
        </w:rPr>
      </w:pPr>
    </w:p>
    <w:p w14:paraId="61328AC8" w14:textId="77777777" w:rsidR="00774495" w:rsidRPr="00774495" w:rsidRDefault="00774495" w:rsidP="00774495">
      <w:pPr>
        <w:tabs>
          <w:tab w:val="left" w:pos="708"/>
        </w:tabs>
        <w:spacing w:after="0" w:line="240" w:lineRule="auto"/>
        <w:ind w:left="-142" w:firstLine="142"/>
        <w:jc w:val="center"/>
        <w:rPr>
          <w:rFonts w:ascii="Times New Roman" w:eastAsia="Times New Roman" w:hAnsi="Times New Roman" w:cs="Times New Roman"/>
          <w:b/>
          <w:bCs/>
          <w:lang w:eastAsia="zh-CN"/>
        </w:rPr>
      </w:pPr>
    </w:p>
    <w:p w14:paraId="6B02FA1D" w14:textId="77777777" w:rsidR="00774495" w:rsidRPr="00774495" w:rsidRDefault="00774495" w:rsidP="00774495">
      <w:pPr>
        <w:tabs>
          <w:tab w:val="left" w:pos="708"/>
        </w:tabs>
        <w:spacing w:after="0" w:line="240" w:lineRule="auto"/>
        <w:ind w:left="-142" w:firstLine="142"/>
        <w:jc w:val="center"/>
        <w:rPr>
          <w:rFonts w:ascii="Times New Roman" w:eastAsia="Times New Roman" w:hAnsi="Times New Roman" w:cs="Times New Roman"/>
          <w:b/>
          <w:bCs/>
          <w:lang w:eastAsia="zh-CN"/>
        </w:rPr>
      </w:pPr>
    </w:p>
    <w:p w14:paraId="6C42141B" w14:textId="77777777" w:rsidR="00774495" w:rsidRPr="00774495" w:rsidRDefault="00774495" w:rsidP="00774495">
      <w:pPr>
        <w:tabs>
          <w:tab w:val="left" w:pos="708"/>
        </w:tabs>
        <w:spacing w:after="0" w:line="240" w:lineRule="auto"/>
        <w:ind w:left="-142" w:firstLine="142"/>
        <w:jc w:val="center"/>
        <w:rPr>
          <w:rFonts w:ascii="Times New Roman" w:eastAsia="Times New Roman" w:hAnsi="Times New Roman" w:cs="Times New Roman"/>
          <w:b/>
          <w:bCs/>
          <w:lang w:eastAsia="zh-CN"/>
        </w:rPr>
      </w:pPr>
    </w:p>
    <w:p w14:paraId="3E0A4D77" w14:textId="77777777" w:rsidR="00774495" w:rsidRPr="00774495" w:rsidRDefault="00774495" w:rsidP="00774495">
      <w:pPr>
        <w:tabs>
          <w:tab w:val="left" w:pos="708"/>
        </w:tabs>
        <w:spacing w:after="0" w:line="240" w:lineRule="auto"/>
        <w:ind w:left="-142" w:firstLine="142"/>
        <w:jc w:val="center"/>
        <w:rPr>
          <w:rFonts w:ascii="Times New Roman" w:eastAsia="Times New Roman" w:hAnsi="Times New Roman" w:cs="Times New Roman"/>
          <w:b/>
          <w:bCs/>
          <w:lang w:eastAsia="zh-CN"/>
        </w:rPr>
      </w:pPr>
    </w:p>
    <w:p w14:paraId="2C4A993C" w14:textId="735235A7" w:rsidR="00774495" w:rsidRDefault="00774495" w:rsidP="00774495">
      <w:pPr>
        <w:tabs>
          <w:tab w:val="left" w:pos="708"/>
        </w:tabs>
        <w:spacing w:after="0" w:line="240" w:lineRule="auto"/>
        <w:ind w:left="-142" w:firstLine="142"/>
        <w:jc w:val="center"/>
        <w:rPr>
          <w:rFonts w:ascii="Times New Roman" w:eastAsia="Times New Roman" w:hAnsi="Times New Roman" w:cs="Times New Roman"/>
          <w:b/>
          <w:bCs/>
          <w:lang w:eastAsia="zh-CN"/>
        </w:rPr>
      </w:pPr>
      <w:r w:rsidRPr="00774495">
        <w:rPr>
          <w:rFonts w:ascii="Times New Roman" w:eastAsia="Times New Roman" w:hAnsi="Times New Roman" w:cs="Times New Roman"/>
          <w:b/>
          <w:bCs/>
          <w:lang w:eastAsia="zh-CN"/>
        </w:rPr>
        <w:t>Химки, 202</w:t>
      </w:r>
      <w:r w:rsidR="00B565C0">
        <w:rPr>
          <w:rFonts w:ascii="Times New Roman" w:eastAsia="Times New Roman" w:hAnsi="Times New Roman" w:cs="Times New Roman"/>
          <w:b/>
          <w:bCs/>
          <w:lang w:eastAsia="zh-CN"/>
        </w:rPr>
        <w:t>4</w:t>
      </w:r>
      <w:r w:rsidRPr="00774495">
        <w:rPr>
          <w:rFonts w:ascii="Times New Roman" w:eastAsia="Times New Roman" w:hAnsi="Times New Roman" w:cs="Times New Roman"/>
          <w:b/>
          <w:bCs/>
          <w:lang w:eastAsia="zh-CN"/>
        </w:rPr>
        <w:t xml:space="preserve"> г.</w:t>
      </w:r>
    </w:p>
    <w:p w14:paraId="44E565D1" w14:textId="77777777" w:rsidR="00774495" w:rsidRDefault="00774495" w:rsidP="00774495">
      <w:pPr>
        <w:tabs>
          <w:tab w:val="left" w:pos="708"/>
        </w:tabs>
        <w:spacing w:after="0" w:line="240" w:lineRule="auto"/>
        <w:ind w:left="-142" w:firstLine="142"/>
        <w:jc w:val="center"/>
        <w:rPr>
          <w:rFonts w:ascii="Times New Roman" w:eastAsia="Times New Roman" w:hAnsi="Times New Roman" w:cs="Times New Roman"/>
          <w:b/>
          <w:bCs/>
          <w:lang w:eastAsia="zh-CN"/>
        </w:rPr>
      </w:pPr>
    </w:p>
    <w:p w14:paraId="2F7FE6A8" w14:textId="77777777" w:rsidR="00774495" w:rsidRPr="00774495" w:rsidRDefault="00774495" w:rsidP="00774495">
      <w:pPr>
        <w:tabs>
          <w:tab w:val="left" w:pos="708"/>
        </w:tabs>
        <w:spacing w:after="0" w:line="240" w:lineRule="auto"/>
        <w:ind w:left="-142" w:firstLine="142"/>
        <w:jc w:val="center"/>
        <w:rPr>
          <w:rFonts w:ascii="Times New Roman" w:eastAsia="Times New Roman" w:hAnsi="Times New Roman" w:cs="Times New Roman"/>
          <w:b/>
          <w:bCs/>
          <w:lang w:eastAsia="zh-CN"/>
        </w:rPr>
      </w:pPr>
    </w:p>
    <w:p w14:paraId="58C08BCE" w14:textId="77777777" w:rsidR="00774495" w:rsidRPr="00774495" w:rsidRDefault="00774495" w:rsidP="00774495">
      <w:pPr>
        <w:keepNext/>
        <w:keepLines/>
        <w:numPr>
          <w:ilvl w:val="0"/>
          <w:numId w:val="2"/>
        </w:numPr>
        <w:spacing w:before="40" w:after="0" w:line="240" w:lineRule="auto"/>
        <w:outlineLvl w:val="1"/>
        <w:rPr>
          <w:rFonts w:ascii="Times New Roman" w:eastAsiaTheme="majorEastAsia" w:hAnsi="Times New Roman" w:cs="Times New Roman"/>
          <w:b/>
          <w:sz w:val="28"/>
          <w:szCs w:val="28"/>
          <w:lang w:eastAsia="ru-RU"/>
        </w:rPr>
      </w:pPr>
      <w:bookmarkStart w:id="0" w:name="_Toc536199485"/>
      <w:r w:rsidRPr="00774495">
        <w:rPr>
          <w:rFonts w:ascii="Times New Roman" w:eastAsiaTheme="majorEastAsia" w:hAnsi="Times New Roman" w:cs="Times New Roman"/>
          <w:b/>
          <w:sz w:val="28"/>
          <w:szCs w:val="28"/>
          <w:lang w:eastAsia="ru-RU"/>
        </w:rPr>
        <w:lastRenderedPageBreak/>
        <w:t>Введение</w:t>
      </w:r>
      <w:bookmarkEnd w:id="0"/>
    </w:p>
    <w:p w14:paraId="6DC03054" w14:textId="77777777" w:rsidR="00774495" w:rsidRPr="00774495" w:rsidRDefault="00774495" w:rsidP="00774495">
      <w:pPr>
        <w:autoSpaceDE w:val="0"/>
        <w:autoSpaceDN w:val="0"/>
        <w:adjustRightInd w:val="0"/>
        <w:spacing w:after="0" w:line="240" w:lineRule="auto"/>
        <w:ind w:firstLine="567"/>
        <w:jc w:val="center"/>
        <w:rPr>
          <w:rFonts w:ascii="Times New Roman" w:eastAsia="Times New Roman" w:hAnsi="Times New Roman" w:cs="Times New Roman"/>
          <w:b/>
          <w:sz w:val="24"/>
          <w:szCs w:val="24"/>
          <w:lang w:eastAsia="ru-RU"/>
        </w:rPr>
      </w:pPr>
    </w:p>
    <w:p w14:paraId="010B0633" w14:textId="77777777" w:rsidR="00774495" w:rsidRPr="00774495" w:rsidRDefault="00774495" w:rsidP="0077449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74495">
        <w:rPr>
          <w:rFonts w:ascii="Times New Roman" w:eastAsia="Times New Roman" w:hAnsi="Times New Roman" w:cs="Times New Roman"/>
          <w:sz w:val="24"/>
          <w:szCs w:val="24"/>
          <w:lang w:eastAsia="ru-RU"/>
        </w:rPr>
        <w:t xml:space="preserve">Самостоятельная работа по дисциплине  </w:t>
      </w:r>
      <w:r w:rsidRPr="00774495">
        <w:rPr>
          <w:rFonts w:ascii="Times New Roman" w:eastAsia="Times New Roman" w:hAnsi="Times New Roman" w:cs="Times New Roman"/>
          <w:b/>
          <w:sz w:val="24"/>
          <w:szCs w:val="24"/>
          <w:lang w:eastAsia="ru-RU"/>
        </w:rPr>
        <w:t>Усадебный туризм</w:t>
      </w:r>
      <w:r w:rsidRPr="00774495">
        <w:rPr>
          <w:rFonts w:ascii="Times New Roman" w:eastAsia="Times New Roman" w:hAnsi="Times New Roman" w:cs="Times New Roman"/>
          <w:sz w:val="24"/>
          <w:szCs w:val="24"/>
          <w:lang w:eastAsia="ru-RU"/>
        </w:rPr>
        <w:t xml:space="preserve"> является важнейшей частью образовательного процесса,  дидактическим средством развития готовности будущих бакалавров к профессиональной деятельности, средством приобретения навыков и компетенций, соответствующих ФГОС ВО. </w:t>
      </w:r>
    </w:p>
    <w:p w14:paraId="1EF9736C" w14:textId="77777777" w:rsidR="00774495" w:rsidRPr="00774495" w:rsidRDefault="00774495" w:rsidP="0077449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74495">
        <w:rPr>
          <w:rFonts w:ascii="Times New Roman" w:eastAsia="Times New Roman" w:hAnsi="Times New Roman" w:cs="Times New Roman"/>
          <w:sz w:val="24"/>
          <w:szCs w:val="24"/>
          <w:lang w:eastAsia="ru-RU"/>
        </w:rPr>
        <w:t xml:space="preserve">Все виды самостоятельной работы  обучающихся по дисциплине </w:t>
      </w:r>
      <w:r w:rsidRPr="00774495">
        <w:rPr>
          <w:rFonts w:ascii="Times New Roman" w:eastAsia="Times New Roman" w:hAnsi="Times New Roman" w:cs="Times New Roman"/>
          <w:b/>
          <w:sz w:val="24"/>
          <w:szCs w:val="24"/>
          <w:lang w:eastAsia="ru-RU"/>
        </w:rPr>
        <w:t>Усадебный туризм</w:t>
      </w:r>
      <w:r w:rsidRPr="00774495">
        <w:rPr>
          <w:rFonts w:ascii="Times New Roman" w:eastAsia="Times New Roman" w:hAnsi="Times New Roman" w:cs="Times New Roman"/>
          <w:sz w:val="24"/>
          <w:szCs w:val="24"/>
          <w:lang w:eastAsia="ru-RU"/>
        </w:rPr>
        <w:t xml:space="preserve"> определены соответствующей рабочей программой дисциплины; трудоемкость </w:t>
      </w:r>
    </w:p>
    <w:p w14:paraId="62CDC61B" w14:textId="77777777" w:rsidR="00774495" w:rsidRPr="00774495" w:rsidRDefault="00774495" w:rsidP="0077449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74495">
        <w:rPr>
          <w:rFonts w:ascii="Times New Roman" w:eastAsia="Times New Roman" w:hAnsi="Times New Roman" w:cs="Times New Roman"/>
          <w:sz w:val="24"/>
          <w:szCs w:val="24"/>
          <w:lang w:eastAsia="ru-RU"/>
        </w:rPr>
        <w:t xml:space="preserve">Программой подготовки бакалавров предусмотрены: </w:t>
      </w:r>
    </w:p>
    <w:p w14:paraId="0B35F748" w14:textId="77777777" w:rsidR="00774495" w:rsidRPr="00774495" w:rsidRDefault="00774495" w:rsidP="0077449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74495">
        <w:rPr>
          <w:rFonts w:ascii="Times New Roman" w:eastAsia="Times New Roman" w:hAnsi="Times New Roman" w:cs="Times New Roman"/>
          <w:sz w:val="24"/>
          <w:szCs w:val="24"/>
          <w:lang w:eastAsia="ru-RU"/>
        </w:rPr>
        <w:t>Важным элементом самостоятельной работы является развитие навыков самоконтроля освоения компетенций, которыми должен овладеть обучающийся.</w:t>
      </w:r>
    </w:p>
    <w:p w14:paraId="305C2B85" w14:textId="77777777" w:rsidR="00774495" w:rsidRPr="00774495" w:rsidRDefault="00774495" w:rsidP="00774495">
      <w:pPr>
        <w:spacing w:after="0" w:line="240" w:lineRule="auto"/>
        <w:ind w:firstLine="709"/>
        <w:jc w:val="both"/>
        <w:rPr>
          <w:rFonts w:ascii="Times New Roman" w:eastAsia="Times New Roman" w:hAnsi="Times New Roman" w:cs="Times New Roman"/>
          <w:sz w:val="24"/>
          <w:szCs w:val="24"/>
          <w:lang w:eastAsia="ru-RU"/>
        </w:rPr>
      </w:pPr>
      <w:r w:rsidRPr="00774495">
        <w:rPr>
          <w:rFonts w:ascii="Times New Roman" w:eastAsia="Times New Roman" w:hAnsi="Times New Roman" w:cs="Times New Roman"/>
          <w:b/>
          <w:sz w:val="24"/>
          <w:szCs w:val="24"/>
          <w:lang w:eastAsia="ru-RU"/>
        </w:rPr>
        <w:t>Целью самостоятельной работы</w:t>
      </w:r>
      <w:r w:rsidRPr="00774495">
        <w:rPr>
          <w:rFonts w:ascii="Times New Roman" w:eastAsia="Times New Roman" w:hAnsi="Times New Roman" w:cs="Times New Roman"/>
          <w:sz w:val="24"/>
          <w:szCs w:val="24"/>
          <w:lang w:eastAsia="ru-RU"/>
        </w:rPr>
        <w:t xml:space="preserve"> студентов является овладение фундаментальными знаниями, профессиональными умениями и навыками деятельности по профилю, опытом соответствующей практической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14:paraId="5AFE6727" w14:textId="77777777" w:rsidR="00774495" w:rsidRPr="00774495" w:rsidRDefault="00774495" w:rsidP="00774495">
      <w:pPr>
        <w:spacing w:after="0" w:line="240" w:lineRule="auto"/>
        <w:ind w:firstLine="709"/>
        <w:jc w:val="both"/>
        <w:rPr>
          <w:rFonts w:ascii="Times New Roman" w:eastAsia="Times New Roman" w:hAnsi="Times New Roman" w:cs="Times New Roman"/>
          <w:b/>
          <w:sz w:val="24"/>
          <w:szCs w:val="24"/>
          <w:lang w:eastAsia="ru-RU"/>
        </w:rPr>
      </w:pPr>
      <w:r w:rsidRPr="00774495">
        <w:rPr>
          <w:rFonts w:ascii="Times New Roman" w:eastAsia="Times New Roman" w:hAnsi="Times New Roman" w:cs="Times New Roman"/>
          <w:b/>
          <w:sz w:val="24"/>
          <w:szCs w:val="24"/>
          <w:lang w:eastAsia="ru-RU"/>
        </w:rPr>
        <w:t xml:space="preserve">Задачами самостоятельной работы студентов  являются: </w:t>
      </w:r>
    </w:p>
    <w:p w14:paraId="6CC83B33" w14:textId="77777777" w:rsidR="00774495" w:rsidRPr="00774495" w:rsidRDefault="00774495" w:rsidP="0077449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774495">
        <w:rPr>
          <w:rFonts w:ascii="Times New Roman" w:eastAsia="Times New Roman" w:hAnsi="Times New Roman" w:cs="Times New Roman"/>
          <w:sz w:val="24"/>
          <w:szCs w:val="24"/>
          <w:lang w:eastAsia="ru-RU"/>
        </w:rPr>
        <w:t>систематизация и закрепление полученных теоретических знаний и практических умений студентов;</w:t>
      </w:r>
    </w:p>
    <w:p w14:paraId="58941347" w14:textId="77777777" w:rsidR="00774495" w:rsidRPr="00774495" w:rsidRDefault="00774495" w:rsidP="0077449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774495">
        <w:rPr>
          <w:rFonts w:ascii="Times New Roman" w:eastAsia="Times New Roman" w:hAnsi="Times New Roman" w:cs="Times New Roman"/>
          <w:sz w:val="24"/>
          <w:szCs w:val="24"/>
          <w:lang w:eastAsia="ru-RU"/>
        </w:rPr>
        <w:t>углубление и расширение теоретических знаний;</w:t>
      </w:r>
    </w:p>
    <w:p w14:paraId="43B47F75" w14:textId="77777777" w:rsidR="00774495" w:rsidRPr="00774495" w:rsidRDefault="00774495" w:rsidP="0077449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774495">
        <w:rPr>
          <w:rFonts w:ascii="Times New Roman" w:eastAsia="Times New Roman" w:hAnsi="Times New Roman" w:cs="Times New Roman"/>
          <w:sz w:val="24"/>
          <w:szCs w:val="24"/>
          <w:lang w:eastAsia="ru-RU"/>
        </w:rPr>
        <w:t xml:space="preserve">формирование умений использовать нормативную, правовую, справочную документацию и специальную литературу; </w:t>
      </w:r>
    </w:p>
    <w:p w14:paraId="7E8A7E39" w14:textId="77777777" w:rsidR="00774495" w:rsidRPr="00774495" w:rsidRDefault="00774495" w:rsidP="0077449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774495">
        <w:rPr>
          <w:rFonts w:ascii="Times New Roman" w:eastAsia="Times New Roman" w:hAnsi="Times New Roman" w:cs="Times New Roman"/>
          <w:sz w:val="24"/>
          <w:szCs w:val="24"/>
          <w:lang w:eastAsia="ru-RU"/>
        </w:rPr>
        <w:t xml:space="preserve">развитие познавательных способностей и активности студентов: творческой инициативы, самостоятельности, ответственности и организованности; </w:t>
      </w:r>
    </w:p>
    <w:p w14:paraId="22193EEE" w14:textId="77777777" w:rsidR="00774495" w:rsidRPr="00774495" w:rsidRDefault="00774495" w:rsidP="0077449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774495">
        <w:rPr>
          <w:rFonts w:ascii="Times New Roman" w:eastAsia="Times New Roman" w:hAnsi="Times New Roman" w:cs="Times New Roman"/>
          <w:sz w:val="24"/>
          <w:szCs w:val="24"/>
          <w:lang w:eastAsia="ru-RU"/>
        </w:rPr>
        <w:t xml:space="preserve">формирование самостоятельности мышления, способностей к саморазвитию, самосовершенствованию и самореализации; </w:t>
      </w:r>
    </w:p>
    <w:p w14:paraId="3D8FEB6E" w14:textId="77777777" w:rsidR="00774495" w:rsidRPr="00774495" w:rsidRDefault="00774495" w:rsidP="0077449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774495">
        <w:rPr>
          <w:rFonts w:ascii="Times New Roman" w:eastAsia="Times New Roman" w:hAnsi="Times New Roman" w:cs="Times New Roman"/>
          <w:sz w:val="24"/>
          <w:szCs w:val="24"/>
          <w:lang w:eastAsia="ru-RU"/>
        </w:rPr>
        <w:t xml:space="preserve"> развитие исследовательских умений;</w:t>
      </w:r>
    </w:p>
    <w:p w14:paraId="5547B2ED" w14:textId="77777777" w:rsidR="00774495" w:rsidRPr="00774495" w:rsidRDefault="00774495" w:rsidP="0077449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774495">
        <w:rPr>
          <w:rFonts w:ascii="Times New Roman" w:eastAsia="Times New Roman" w:hAnsi="Times New Roman" w:cs="Times New Roman"/>
          <w:sz w:val="24"/>
          <w:szCs w:val="24"/>
          <w:lang w:eastAsia="ru-RU"/>
        </w:rPr>
        <w:t>использование материала, собранного и полученного в ходе самостоятельных занятий как способ эффективной подготовки к написанию  выпускной квалификационной работы.</w:t>
      </w:r>
    </w:p>
    <w:p w14:paraId="3AA81161" w14:textId="77777777" w:rsidR="00774495" w:rsidRPr="00774495" w:rsidRDefault="00774495" w:rsidP="0077449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74495">
        <w:rPr>
          <w:rFonts w:ascii="Times New Roman" w:eastAsia="Times New Roman" w:hAnsi="Times New Roman" w:cs="Times New Roman"/>
          <w:iCs/>
          <w:sz w:val="24"/>
          <w:szCs w:val="24"/>
          <w:lang w:eastAsia="ru-RU"/>
        </w:rPr>
        <w:t xml:space="preserve">Обязательная самостоятельная работа </w:t>
      </w:r>
      <w:r w:rsidRPr="00774495">
        <w:rPr>
          <w:rFonts w:ascii="Times New Roman" w:eastAsia="Times New Roman" w:hAnsi="Times New Roman" w:cs="Times New Roman"/>
          <w:sz w:val="24"/>
          <w:szCs w:val="24"/>
          <w:lang w:eastAsia="ru-RU"/>
        </w:rPr>
        <w:t>обеспечивает подготовку студента к текущим аудиторным занятиям. Результаты этой подготовки проявляются в активности студента на занятиях и качественном уровне представленных докладов, выполненных контрольных работ, тестовых заданий и других форм текущего контроля. Баллы, полученные студентом по результатам аудиторной работы, формируют рейтинговую оценку текущей успеваемости студента по дисциплине.</w:t>
      </w:r>
    </w:p>
    <w:p w14:paraId="5CAF8390" w14:textId="77777777" w:rsidR="00774495" w:rsidRPr="00774495" w:rsidRDefault="00774495" w:rsidP="0077449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74495">
        <w:rPr>
          <w:rFonts w:ascii="Times New Roman" w:eastAsia="Times New Roman" w:hAnsi="Times New Roman" w:cs="Times New Roman"/>
          <w:iCs/>
          <w:sz w:val="24"/>
          <w:szCs w:val="24"/>
          <w:lang w:eastAsia="ru-RU"/>
        </w:rPr>
        <w:t>Контролируемая самостоятельная работа</w:t>
      </w:r>
      <w:r w:rsidRPr="00774495">
        <w:rPr>
          <w:rFonts w:ascii="Times New Roman" w:eastAsia="Times New Roman" w:hAnsi="Times New Roman" w:cs="Times New Roman"/>
          <w:sz w:val="24"/>
          <w:szCs w:val="24"/>
          <w:lang w:eastAsia="ru-RU"/>
        </w:rPr>
        <w:t xml:space="preserve"> направлена на углубление и закрепление знаний студента, развитие аналитических навыков по проблематике дисциплины. Подведение итогов и контроль за результатом таких форм самостоятельной работы осуществляется во время контактных часов с преподавателем. Баллы, полученные по этим видам работы, формируют оценку по контролируемой самостоятельной работе и учитываются при итоговой аттестации по дисциплине.</w:t>
      </w:r>
    </w:p>
    <w:p w14:paraId="54571689" w14:textId="77777777" w:rsidR="00774495" w:rsidRDefault="00774495" w:rsidP="0077449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74495">
        <w:rPr>
          <w:rFonts w:ascii="Times New Roman" w:eastAsia="Times New Roman" w:hAnsi="Times New Roman" w:cs="Times New Roman"/>
          <w:sz w:val="24"/>
          <w:szCs w:val="24"/>
          <w:lang w:eastAsia="ru-RU"/>
        </w:rPr>
        <w:t>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 содержания, логики образовательного процесса (меж предметных связей, перспективных знаний и др.).</w:t>
      </w:r>
    </w:p>
    <w:p w14:paraId="2C085CD6" w14:textId="77777777" w:rsidR="00774495" w:rsidRDefault="00774495" w:rsidP="0077449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14:paraId="57DE5A21" w14:textId="77777777" w:rsidR="00774495" w:rsidRPr="00774495" w:rsidRDefault="00774495" w:rsidP="00774495">
      <w:pPr>
        <w:keepNext/>
        <w:keepLines/>
        <w:numPr>
          <w:ilvl w:val="0"/>
          <w:numId w:val="2"/>
        </w:numPr>
        <w:spacing w:before="40" w:after="0" w:line="240" w:lineRule="auto"/>
        <w:outlineLvl w:val="1"/>
        <w:rPr>
          <w:rFonts w:ascii="Times New Roman" w:eastAsiaTheme="majorEastAsia" w:hAnsi="Times New Roman" w:cs="Times New Roman"/>
          <w:b/>
          <w:sz w:val="28"/>
          <w:szCs w:val="28"/>
          <w:lang w:eastAsia="ru-RU"/>
        </w:rPr>
      </w:pPr>
      <w:bookmarkStart w:id="1" w:name="_Toc536199486"/>
      <w:r w:rsidRPr="00774495">
        <w:rPr>
          <w:rFonts w:ascii="Times New Roman" w:eastAsiaTheme="majorEastAsia" w:hAnsi="Times New Roman" w:cs="Times New Roman"/>
          <w:b/>
          <w:sz w:val="28"/>
          <w:szCs w:val="28"/>
          <w:lang w:eastAsia="ru-RU"/>
        </w:rPr>
        <w:t>Формы самостоятельной работы обучающихся</w:t>
      </w:r>
      <w:bookmarkEnd w:id="1"/>
    </w:p>
    <w:p w14:paraId="08347C68" w14:textId="77777777" w:rsidR="00774495" w:rsidRPr="00774495" w:rsidRDefault="00774495" w:rsidP="00774495">
      <w:pPr>
        <w:spacing w:after="0" w:line="240" w:lineRule="auto"/>
        <w:rPr>
          <w:rFonts w:ascii="Times New Roman" w:eastAsia="Times New Roman" w:hAnsi="Times New Roman" w:cs="Times New Roman"/>
          <w:b/>
          <w:sz w:val="28"/>
          <w:szCs w:val="28"/>
          <w:lang w:eastAsia="ru-RU"/>
        </w:rPr>
      </w:pPr>
    </w:p>
    <w:p w14:paraId="60956225" w14:textId="77777777" w:rsidR="00774495" w:rsidRPr="00774495" w:rsidRDefault="00774495" w:rsidP="00774495">
      <w:pPr>
        <w:numPr>
          <w:ilvl w:val="0"/>
          <w:numId w:val="3"/>
        </w:numPr>
        <w:tabs>
          <w:tab w:val="num" w:pos="0"/>
          <w:tab w:val="num" w:pos="284"/>
        </w:tabs>
        <w:spacing w:after="0" w:line="240" w:lineRule="auto"/>
        <w:ind w:left="0" w:firstLine="567"/>
        <w:jc w:val="both"/>
        <w:rPr>
          <w:rFonts w:ascii="Times New Roman" w:eastAsia="Times New Roman" w:hAnsi="Times New Roman" w:cs="Times New Roman"/>
          <w:sz w:val="24"/>
          <w:szCs w:val="24"/>
          <w:lang w:eastAsia="ru-RU"/>
        </w:rPr>
      </w:pPr>
      <w:r w:rsidRPr="00774495">
        <w:rPr>
          <w:rFonts w:ascii="Times New Roman" w:eastAsia="Times New Roman" w:hAnsi="Times New Roman" w:cs="Times New Roman"/>
          <w:b/>
          <w:sz w:val="24"/>
          <w:szCs w:val="24"/>
          <w:lang w:eastAsia="ru-RU"/>
        </w:rPr>
        <w:t xml:space="preserve">заключительный </w:t>
      </w:r>
      <w:r w:rsidRPr="00774495">
        <w:rPr>
          <w:rFonts w:ascii="Times New Roman" w:eastAsia="Times New Roman" w:hAnsi="Times New Roman" w:cs="Times New Roman"/>
          <w:sz w:val="24"/>
          <w:szCs w:val="24"/>
          <w:lang w:eastAsia="ru-RU"/>
        </w:rPr>
        <w:t>(оценка значимости и анализ результатов, их систематизация, оценка эффективности программы и приемов работы, выводы о направлениях оптимизации труда).</w:t>
      </w:r>
    </w:p>
    <w:p w14:paraId="5DE30067" w14:textId="77777777" w:rsidR="00774495" w:rsidRPr="00774495" w:rsidRDefault="00774495" w:rsidP="00774495">
      <w:pPr>
        <w:tabs>
          <w:tab w:val="num" w:pos="284"/>
        </w:tabs>
        <w:autoSpaceDE w:val="0"/>
        <w:autoSpaceDN w:val="0"/>
        <w:adjustRightInd w:val="0"/>
        <w:spacing w:after="0" w:line="240" w:lineRule="auto"/>
        <w:ind w:firstLine="567"/>
        <w:rPr>
          <w:rFonts w:ascii="Times New Roman" w:eastAsia="Times New Roman" w:hAnsi="Times New Roman" w:cs="Times New Roman"/>
          <w:bCs/>
          <w:iCs/>
          <w:sz w:val="24"/>
          <w:szCs w:val="24"/>
          <w:lang w:eastAsia="ru-RU"/>
        </w:rPr>
      </w:pPr>
      <w:r w:rsidRPr="00774495">
        <w:rPr>
          <w:rFonts w:ascii="Times New Roman" w:eastAsia="Times New Roman" w:hAnsi="Times New Roman" w:cs="Times New Roman"/>
          <w:bCs/>
          <w:iCs/>
          <w:sz w:val="24"/>
          <w:szCs w:val="24"/>
          <w:lang w:eastAsia="ru-RU"/>
        </w:rPr>
        <w:lastRenderedPageBreak/>
        <w:t>Подведение итогов и оценка результатов контролируемой самостоятельной работы осуществляется во время контактных часов с преподавателем. Контактные часы с преподавателем могут быть организованы в виде:</w:t>
      </w:r>
    </w:p>
    <w:p w14:paraId="68935CE3" w14:textId="77777777" w:rsidR="00774495" w:rsidRPr="00774495" w:rsidRDefault="00774495" w:rsidP="00774495">
      <w:pPr>
        <w:numPr>
          <w:ilvl w:val="0"/>
          <w:numId w:val="3"/>
        </w:numPr>
        <w:tabs>
          <w:tab w:val="num" w:pos="284"/>
        </w:tabs>
        <w:autoSpaceDE w:val="0"/>
        <w:autoSpaceDN w:val="0"/>
        <w:adjustRightInd w:val="0"/>
        <w:spacing w:after="0" w:line="240" w:lineRule="auto"/>
        <w:ind w:left="0" w:firstLine="567"/>
        <w:contextualSpacing/>
        <w:rPr>
          <w:rFonts w:ascii="Times New Roman" w:eastAsia="Times New Roman" w:hAnsi="Times New Roman" w:cs="Times New Roman"/>
          <w:bCs/>
          <w:iCs/>
          <w:sz w:val="24"/>
          <w:szCs w:val="24"/>
          <w:lang w:eastAsia="ru-RU"/>
        </w:rPr>
      </w:pPr>
      <w:r w:rsidRPr="00774495">
        <w:rPr>
          <w:rFonts w:ascii="Times New Roman" w:eastAsia="Times New Roman" w:hAnsi="Times New Roman" w:cs="Times New Roman"/>
          <w:bCs/>
          <w:iCs/>
          <w:sz w:val="24"/>
          <w:szCs w:val="24"/>
          <w:lang w:eastAsia="ru-RU"/>
        </w:rPr>
        <w:t>тестового контроля (преподаватель лишь фиксирует отметку, которую выставляет программа);</w:t>
      </w:r>
    </w:p>
    <w:p w14:paraId="785F58C3" w14:textId="77777777" w:rsidR="00774495" w:rsidRPr="00774495" w:rsidRDefault="00774495" w:rsidP="00774495">
      <w:pPr>
        <w:numPr>
          <w:ilvl w:val="0"/>
          <w:numId w:val="3"/>
        </w:numPr>
        <w:tabs>
          <w:tab w:val="num" w:pos="284"/>
        </w:tabs>
        <w:autoSpaceDE w:val="0"/>
        <w:autoSpaceDN w:val="0"/>
        <w:adjustRightInd w:val="0"/>
        <w:spacing w:after="0" w:line="240" w:lineRule="auto"/>
        <w:ind w:left="0" w:firstLine="567"/>
        <w:contextualSpacing/>
        <w:rPr>
          <w:rFonts w:ascii="Times New Roman" w:eastAsia="Times New Roman" w:hAnsi="Times New Roman" w:cs="Times New Roman"/>
          <w:bCs/>
          <w:iCs/>
          <w:sz w:val="24"/>
          <w:szCs w:val="24"/>
          <w:lang w:eastAsia="ru-RU"/>
        </w:rPr>
      </w:pPr>
      <w:r w:rsidRPr="00774495">
        <w:rPr>
          <w:rFonts w:ascii="Times New Roman" w:eastAsia="Times New Roman" w:hAnsi="Times New Roman" w:cs="Times New Roman"/>
          <w:bCs/>
          <w:iCs/>
          <w:sz w:val="24"/>
          <w:szCs w:val="24"/>
          <w:lang w:eastAsia="ru-RU"/>
        </w:rPr>
        <w:t>консультация преподавателя, фиксированная в графике по кафедре.</w:t>
      </w:r>
    </w:p>
    <w:p w14:paraId="7CDD2B0B" w14:textId="77777777" w:rsidR="00774495" w:rsidRPr="00774495" w:rsidRDefault="00774495" w:rsidP="00774495">
      <w:pPr>
        <w:tabs>
          <w:tab w:val="num" w:pos="284"/>
        </w:tabs>
        <w:autoSpaceDE w:val="0"/>
        <w:autoSpaceDN w:val="0"/>
        <w:adjustRightInd w:val="0"/>
        <w:spacing w:after="0" w:line="240" w:lineRule="auto"/>
        <w:ind w:firstLine="567"/>
        <w:jc w:val="center"/>
        <w:rPr>
          <w:rFonts w:ascii="Times New Roman" w:eastAsia="Times New Roman" w:hAnsi="Times New Roman" w:cs="Times New Roman"/>
          <w:b/>
          <w:bCs/>
          <w:iCs/>
          <w:sz w:val="24"/>
          <w:szCs w:val="24"/>
          <w:lang w:eastAsia="ru-RU"/>
        </w:rPr>
      </w:pPr>
    </w:p>
    <w:p w14:paraId="4BC94F17" w14:textId="77777777" w:rsidR="00774495" w:rsidRPr="00774495" w:rsidRDefault="00774495" w:rsidP="00774495">
      <w:pPr>
        <w:keepNext/>
        <w:keepLines/>
        <w:spacing w:before="40" w:after="0" w:line="240" w:lineRule="auto"/>
        <w:outlineLvl w:val="1"/>
        <w:rPr>
          <w:rFonts w:ascii="Times New Roman" w:eastAsiaTheme="majorEastAsia" w:hAnsi="Times New Roman" w:cs="Times New Roman"/>
          <w:b/>
          <w:sz w:val="28"/>
          <w:szCs w:val="28"/>
          <w:lang w:eastAsia="ru-RU"/>
        </w:rPr>
      </w:pPr>
      <w:bookmarkStart w:id="2" w:name="_Toc536199489"/>
      <w:r w:rsidRPr="00774495">
        <w:rPr>
          <w:rFonts w:ascii="Times New Roman" w:eastAsiaTheme="majorEastAsia" w:hAnsi="Times New Roman" w:cs="Times New Roman"/>
          <w:b/>
          <w:sz w:val="28"/>
          <w:szCs w:val="28"/>
          <w:lang w:eastAsia="ru-RU"/>
        </w:rPr>
        <w:t>3.2 Методические рекомендации для студентов</w:t>
      </w:r>
      <w:bookmarkEnd w:id="2"/>
    </w:p>
    <w:p w14:paraId="04EBF635" w14:textId="77777777" w:rsidR="00774495" w:rsidRPr="00774495" w:rsidRDefault="00774495" w:rsidP="00774495">
      <w:pPr>
        <w:keepNext/>
        <w:keepLines/>
        <w:spacing w:before="40" w:after="0" w:line="240" w:lineRule="auto"/>
        <w:outlineLvl w:val="1"/>
        <w:rPr>
          <w:rFonts w:ascii="Times New Roman" w:eastAsiaTheme="majorEastAsia" w:hAnsi="Times New Roman" w:cs="Times New Roman"/>
          <w:b/>
          <w:sz w:val="28"/>
          <w:szCs w:val="28"/>
          <w:lang w:eastAsia="ru-RU"/>
        </w:rPr>
      </w:pPr>
      <w:bookmarkStart w:id="3" w:name="_Toc536199490"/>
      <w:r w:rsidRPr="00774495">
        <w:rPr>
          <w:rFonts w:ascii="Times New Roman" w:eastAsiaTheme="majorEastAsia" w:hAnsi="Times New Roman" w:cs="Times New Roman"/>
          <w:b/>
          <w:sz w:val="28"/>
          <w:szCs w:val="28"/>
          <w:lang w:eastAsia="ru-RU"/>
        </w:rPr>
        <w:t>по отдельным формам самостоятельной работы</w:t>
      </w:r>
      <w:bookmarkEnd w:id="3"/>
    </w:p>
    <w:p w14:paraId="6B51025A" w14:textId="77777777" w:rsidR="00774495" w:rsidRDefault="00774495" w:rsidP="0077449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Style w:val="a3"/>
        <w:tblW w:w="0" w:type="auto"/>
        <w:tblLook w:val="04A0" w:firstRow="1" w:lastRow="0" w:firstColumn="1" w:lastColumn="0" w:noHBand="0" w:noVBand="1"/>
      </w:tblPr>
      <w:tblGrid>
        <w:gridCol w:w="562"/>
        <w:gridCol w:w="1985"/>
        <w:gridCol w:w="6798"/>
      </w:tblGrid>
      <w:tr w:rsidR="00774495" w:rsidRPr="00774495" w14:paraId="24C3D1CC" w14:textId="77777777" w:rsidTr="002C66E9">
        <w:tc>
          <w:tcPr>
            <w:tcW w:w="562" w:type="dxa"/>
          </w:tcPr>
          <w:p w14:paraId="1DD43241" w14:textId="77777777" w:rsidR="00774495" w:rsidRPr="00774495" w:rsidRDefault="00774495" w:rsidP="00774495">
            <w:pPr>
              <w:tabs>
                <w:tab w:val="num" w:pos="284"/>
              </w:tabs>
              <w:jc w:val="center"/>
              <w:rPr>
                <w:rFonts w:ascii="Times New Roman" w:eastAsia="Times New Roman" w:hAnsi="Times New Roman" w:cs="Times New Roman"/>
                <w:sz w:val="20"/>
                <w:szCs w:val="20"/>
                <w:lang w:eastAsia="ru-RU"/>
              </w:rPr>
            </w:pPr>
            <w:r w:rsidRPr="00774495">
              <w:rPr>
                <w:rFonts w:ascii="Times New Roman" w:eastAsia="Times New Roman" w:hAnsi="Times New Roman" w:cs="Times New Roman"/>
                <w:sz w:val="20"/>
                <w:szCs w:val="20"/>
                <w:lang w:eastAsia="ru-RU"/>
              </w:rPr>
              <w:t>№</w:t>
            </w:r>
          </w:p>
          <w:p w14:paraId="7098AF51" w14:textId="77777777" w:rsidR="00774495" w:rsidRPr="00774495" w:rsidRDefault="00774495" w:rsidP="00774495">
            <w:pPr>
              <w:tabs>
                <w:tab w:val="num" w:pos="284"/>
              </w:tabs>
              <w:jc w:val="center"/>
              <w:rPr>
                <w:rFonts w:ascii="Times New Roman" w:eastAsia="Times New Roman" w:hAnsi="Times New Roman" w:cs="Times New Roman"/>
                <w:sz w:val="20"/>
                <w:szCs w:val="20"/>
                <w:lang w:eastAsia="ru-RU"/>
              </w:rPr>
            </w:pPr>
            <w:r w:rsidRPr="00774495">
              <w:rPr>
                <w:rFonts w:ascii="Times New Roman" w:eastAsia="Times New Roman" w:hAnsi="Times New Roman" w:cs="Times New Roman"/>
                <w:sz w:val="20"/>
                <w:szCs w:val="20"/>
                <w:lang w:eastAsia="ru-RU"/>
              </w:rPr>
              <w:t>п/п</w:t>
            </w:r>
          </w:p>
        </w:tc>
        <w:tc>
          <w:tcPr>
            <w:tcW w:w="1985" w:type="dxa"/>
          </w:tcPr>
          <w:p w14:paraId="2C8AB01C" w14:textId="77777777" w:rsidR="00774495" w:rsidRPr="00774495" w:rsidRDefault="00774495" w:rsidP="00774495">
            <w:pPr>
              <w:tabs>
                <w:tab w:val="num" w:pos="284"/>
              </w:tabs>
              <w:jc w:val="center"/>
              <w:rPr>
                <w:rFonts w:ascii="Times New Roman" w:eastAsia="Times New Roman" w:hAnsi="Times New Roman" w:cs="Times New Roman"/>
                <w:sz w:val="20"/>
                <w:szCs w:val="20"/>
                <w:lang w:eastAsia="ru-RU"/>
              </w:rPr>
            </w:pPr>
            <w:r w:rsidRPr="00774495">
              <w:rPr>
                <w:rFonts w:ascii="Times New Roman" w:eastAsia="Times New Roman" w:hAnsi="Times New Roman" w:cs="Times New Roman"/>
                <w:sz w:val="20"/>
                <w:szCs w:val="20"/>
                <w:lang w:eastAsia="ru-RU"/>
              </w:rPr>
              <w:t>Форма самостоятельной работы в соответствии с таблицей рекомендаций</w:t>
            </w:r>
          </w:p>
        </w:tc>
        <w:tc>
          <w:tcPr>
            <w:tcW w:w="6798" w:type="dxa"/>
          </w:tcPr>
          <w:p w14:paraId="5F92FB69" w14:textId="77777777" w:rsidR="00774495" w:rsidRPr="00774495" w:rsidRDefault="00774495" w:rsidP="00774495">
            <w:pPr>
              <w:tabs>
                <w:tab w:val="num" w:pos="284"/>
              </w:tabs>
              <w:jc w:val="center"/>
              <w:rPr>
                <w:rFonts w:ascii="Times New Roman" w:eastAsia="Times New Roman" w:hAnsi="Times New Roman" w:cs="Times New Roman"/>
                <w:sz w:val="20"/>
                <w:szCs w:val="20"/>
                <w:lang w:eastAsia="ru-RU"/>
              </w:rPr>
            </w:pPr>
            <w:r w:rsidRPr="00774495">
              <w:rPr>
                <w:rFonts w:ascii="Times New Roman" w:eastAsia="Times New Roman" w:hAnsi="Times New Roman" w:cs="Times New Roman"/>
                <w:sz w:val="20"/>
                <w:szCs w:val="20"/>
                <w:lang w:eastAsia="ru-RU"/>
              </w:rPr>
              <w:t>Методические рекомендации для студентов</w:t>
            </w:r>
          </w:p>
        </w:tc>
      </w:tr>
      <w:tr w:rsidR="00774495" w:rsidRPr="00774495" w14:paraId="5439A775" w14:textId="77777777" w:rsidTr="002C66E9">
        <w:tc>
          <w:tcPr>
            <w:tcW w:w="562" w:type="dxa"/>
          </w:tcPr>
          <w:p w14:paraId="0754531C" w14:textId="77777777" w:rsidR="00774495" w:rsidRPr="00774495" w:rsidRDefault="00774495" w:rsidP="00774495">
            <w:pPr>
              <w:tabs>
                <w:tab w:val="num" w:pos="284"/>
              </w:tabs>
              <w:rPr>
                <w:rFonts w:ascii="Times New Roman" w:eastAsia="Times New Roman" w:hAnsi="Times New Roman" w:cs="Times New Roman"/>
                <w:sz w:val="20"/>
                <w:szCs w:val="20"/>
                <w:lang w:eastAsia="ru-RU"/>
              </w:rPr>
            </w:pPr>
            <w:r w:rsidRPr="00774495">
              <w:rPr>
                <w:rFonts w:ascii="Times New Roman" w:eastAsia="Times New Roman" w:hAnsi="Times New Roman" w:cs="Times New Roman"/>
                <w:sz w:val="20"/>
                <w:szCs w:val="20"/>
                <w:lang w:eastAsia="ru-RU"/>
              </w:rPr>
              <w:t>1.</w:t>
            </w:r>
          </w:p>
        </w:tc>
        <w:tc>
          <w:tcPr>
            <w:tcW w:w="1985" w:type="dxa"/>
          </w:tcPr>
          <w:p w14:paraId="4904FE09" w14:textId="77777777" w:rsidR="00774495" w:rsidRPr="00774495" w:rsidRDefault="00774495" w:rsidP="00774495">
            <w:pPr>
              <w:tabs>
                <w:tab w:val="num" w:pos="284"/>
              </w:tabs>
              <w:rPr>
                <w:rFonts w:ascii="Times New Roman" w:eastAsia="Times New Roman" w:hAnsi="Times New Roman" w:cs="Times New Roman"/>
                <w:sz w:val="20"/>
                <w:szCs w:val="20"/>
                <w:lang w:eastAsia="ru-RU"/>
              </w:rPr>
            </w:pPr>
            <w:r w:rsidRPr="00774495">
              <w:rPr>
                <w:rFonts w:ascii="Times New Roman" w:eastAsia="Times New Roman" w:hAnsi="Times New Roman" w:cs="Times New Roman"/>
                <w:sz w:val="20"/>
                <w:szCs w:val="20"/>
                <w:lang w:eastAsia="ru-RU"/>
              </w:rPr>
              <w:t xml:space="preserve">Анализ и конспектирование основной и дополнительной литературы по темам докладов. </w:t>
            </w:r>
          </w:p>
          <w:p w14:paraId="5F928732" w14:textId="77777777" w:rsidR="00774495" w:rsidRPr="00774495" w:rsidRDefault="00774495" w:rsidP="00774495">
            <w:pPr>
              <w:tabs>
                <w:tab w:val="num" w:pos="284"/>
              </w:tabs>
              <w:rPr>
                <w:rFonts w:ascii="Times New Roman" w:eastAsia="Times New Roman" w:hAnsi="Times New Roman" w:cs="Times New Roman"/>
                <w:sz w:val="20"/>
                <w:szCs w:val="20"/>
                <w:lang w:eastAsia="ru-RU"/>
              </w:rPr>
            </w:pPr>
            <w:r w:rsidRPr="00774495">
              <w:rPr>
                <w:rFonts w:ascii="Times New Roman" w:eastAsia="Times New Roman" w:hAnsi="Times New Roman" w:cs="Times New Roman"/>
                <w:sz w:val="20"/>
                <w:szCs w:val="20"/>
                <w:lang w:eastAsia="ru-RU"/>
              </w:rPr>
              <w:t>Подготовка докладов.</w:t>
            </w:r>
          </w:p>
        </w:tc>
        <w:tc>
          <w:tcPr>
            <w:tcW w:w="6798" w:type="dxa"/>
          </w:tcPr>
          <w:p w14:paraId="13596089" w14:textId="77777777" w:rsidR="00774495" w:rsidRPr="00774495" w:rsidRDefault="00774495" w:rsidP="00774495">
            <w:pPr>
              <w:tabs>
                <w:tab w:val="num" w:pos="284"/>
              </w:tabs>
              <w:jc w:val="both"/>
              <w:rPr>
                <w:rFonts w:ascii="Times New Roman" w:eastAsia="Times New Roman" w:hAnsi="Times New Roman" w:cs="Times New Roman"/>
                <w:sz w:val="20"/>
                <w:szCs w:val="20"/>
                <w:lang w:eastAsia="ru-RU"/>
              </w:rPr>
            </w:pPr>
            <w:r w:rsidRPr="00774495">
              <w:rPr>
                <w:rFonts w:ascii="Times New Roman" w:eastAsia="Times New Roman" w:hAnsi="Times New Roman" w:cs="Times New Roman"/>
                <w:sz w:val="20"/>
                <w:szCs w:val="20"/>
                <w:lang w:eastAsia="ru-RU"/>
              </w:rPr>
              <w:t xml:space="preserve">При работе с учебной литературой необходимо подобрать литературу, научиться правильно ее читать, вести записи. </w:t>
            </w:r>
          </w:p>
          <w:p w14:paraId="66D9134D" w14:textId="77777777" w:rsidR="00774495" w:rsidRPr="00774495" w:rsidRDefault="00774495" w:rsidP="00774495">
            <w:pPr>
              <w:tabs>
                <w:tab w:val="num" w:pos="284"/>
              </w:tabs>
              <w:jc w:val="both"/>
              <w:rPr>
                <w:rFonts w:ascii="Times New Roman" w:eastAsia="Times New Roman" w:hAnsi="Times New Roman" w:cs="Times New Roman"/>
                <w:sz w:val="20"/>
                <w:szCs w:val="20"/>
                <w:lang w:eastAsia="ru-RU"/>
              </w:rPr>
            </w:pPr>
            <w:r w:rsidRPr="00774495">
              <w:rPr>
                <w:rFonts w:ascii="Times New Roman" w:eastAsia="Times New Roman" w:hAnsi="Times New Roman" w:cs="Times New Roman"/>
                <w:sz w:val="20"/>
                <w:szCs w:val="20"/>
                <w:lang w:eastAsia="ru-RU"/>
              </w:rPr>
              <w:t>Для подбора литературы в библиотеке используются алфавитный и систематический каталоги.</w:t>
            </w:r>
          </w:p>
          <w:p w14:paraId="30C65F45" w14:textId="77777777" w:rsidR="00774495" w:rsidRPr="00774495" w:rsidRDefault="00774495" w:rsidP="00774495">
            <w:pPr>
              <w:tabs>
                <w:tab w:val="num" w:pos="284"/>
              </w:tabs>
              <w:jc w:val="both"/>
              <w:rPr>
                <w:rFonts w:ascii="Times New Roman" w:eastAsia="Times New Roman" w:hAnsi="Times New Roman" w:cs="Times New Roman"/>
                <w:sz w:val="20"/>
                <w:szCs w:val="20"/>
                <w:lang w:eastAsia="ru-RU"/>
              </w:rPr>
            </w:pPr>
            <w:r w:rsidRPr="00774495">
              <w:rPr>
                <w:rFonts w:ascii="Times New Roman" w:eastAsia="Times New Roman" w:hAnsi="Times New Roman" w:cs="Times New Roman"/>
                <w:sz w:val="20"/>
                <w:szCs w:val="20"/>
                <w:lang w:eastAsia="ru-RU"/>
              </w:rPr>
              <w:t>Правильный подбор учебной литературы рекомендуется преподавателем, читающим лекционный курс. Необходимая литература указана в методических разработках по данному курсу.</w:t>
            </w:r>
          </w:p>
          <w:p w14:paraId="45419BEE" w14:textId="77777777" w:rsidR="00774495" w:rsidRPr="00774495" w:rsidRDefault="00774495" w:rsidP="00774495">
            <w:pPr>
              <w:tabs>
                <w:tab w:val="num" w:pos="284"/>
              </w:tabs>
              <w:jc w:val="both"/>
              <w:rPr>
                <w:rFonts w:ascii="Times New Roman" w:eastAsia="Times New Roman" w:hAnsi="Times New Roman" w:cs="Times New Roman"/>
                <w:sz w:val="20"/>
                <w:szCs w:val="20"/>
                <w:lang w:eastAsia="ru-RU"/>
              </w:rPr>
            </w:pPr>
            <w:r w:rsidRPr="00774495">
              <w:rPr>
                <w:rFonts w:ascii="Times New Roman" w:eastAsia="Times New Roman" w:hAnsi="Times New Roman" w:cs="Times New Roman"/>
                <w:sz w:val="20"/>
                <w:szCs w:val="20"/>
                <w:lang w:eastAsia="ru-RU"/>
              </w:rPr>
              <w:t>Изучая материал по выбранной литературе ,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14:paraId="0107C657" w14:textId="77777777" w:rsidR="00774495" w:rsidRPr="00774495" w:rsidRDefault="00774495" w:rsidP="00774495">
            <w:pPr>
              <w:tabs>
                <w:tab w:val="num" w:pos="284"/>
              </w:tabs>
              <w:jc w:val="both"/>
              <w:rPr>
                <w:rFonts w:ascii="Times New Roman" w:eastAsia="Times New Roman" w:hAnsi="Times New Roman" w:cs="Times New Roman"/>
                <w:sz w:val="20"/>
                <w:szCs w:val="20"/>
                <w:lang w:eastAsia="ru-RU"/>
              </w:rPr>
            </w:pPr>
            <w:r w:rsidRPr="00774495">
              <w:rPr>
                <w:rFonts w:ascii="Times New Roman" w:eastAsia="Times New Roman" w:hAnsi="Times New Roman" w:cs="Times New Roman"/>
                <w:sz w:val="20"/>
                <w:szCs w:val="20"/>
                <w:lang w:eastAsia="ru-RU"/>
              </w:rPr>
              <w:t xml:space="preserve">Особое внимание следует обратить на определение основных понятий курса. </w:t>
            </w:r>
          </w:p>
          <w:p w14:paraId="2250B905" w14:textId="77777777" w:rsidR="00774495" w:rsidRPr="00774495" w:rsidRDefault="00774495" w:rsidP="00774495">
            <w:pPr>
              <w:tabs>
                <w:tab w:val="num" w:pos="284"/>
              </w:tabs>
              <w:jc w:val="both"/>
              <w:rPr>
                <w:rFonts w:ascii="Times New Roman" w:eastAsia="Times New Roman" w:hAnsi="Times New Roman" w:cs="Times New Roman"/>
                <w:sz w:val="20"/>
                <w:szCs w:val="20"/>
                <w:lang w:eastAsia="ru-RU"/>
              </w:rPr>
            </w:pPr>
            <w:r w:rsidRPr="00774495">
              <w:rPr>
                <w:rFonts w:ascii="Times New Roman" w:eastAsia="Times New Roman" w:hAnsi="Times New Roman" w:cs="Times New Roman"/>
                <w:sz w:val="20"/>
                <w:szCs w:val="20"/>
                <w:lang w:eastAsia="ru-RU"/>
              </w:rPr>
              <w:t xml:space="preserve">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w:t>
            </w:r>
          </w:p>
          <w:p w14:paraId="0DD6BE40" w14:textId="77777777" w:rsidR="00774495" w:rsidRPr="00774495" w:rsidRDefault="00774495" w:rsidP="00774495">
            <w:pPr>
              <w:tabs>
                <w:tab w:val="num" w:pos="284"/>
              </w:tabs>
              <w:jc w:val="both"/>
              <w:rPr>
                <w:rFonts w:ascii="Times New Roman" w:eastAsia="Times New Roman" w:hAnsi="Times New Roman" w:cs="Times New Roman"/>
                <w:sz w:val="20"/>
                <w:szCs w:val="20"/>
                <w:lang w:eastAsia="ru-RU"/>
              </w:rPr>
            </w:pPr>
            <w:r w:rsidRPr="00774495">
              <w:rPr>
                <w:rFonts w:ascii="Times New Roman" w:eastAsia="Times New Roman" w:hAnsi="Times New Roman" w:cs="Times New Roman"/>
                <w:sz w:val="20"/>
                <w:szCs w:val="20"/>
                <w:lang w:eastAsia="ru-RU"/>
              </w:rPr>
              <w:t xml:space="preserve">Полезно составлять опорные конспекты. </w:t>
            </w:r>
          </w:p>
          <w:p w14:paraId="024D5C88" w14:textId="77777777" w:rsidR="00774495" w:rsidRPr="00774495" w:rsidRDefault="00774495" w:rsidP="00774495">
            <w:pPr>
              <w:tabs>
                <w:tab w:val="num" w:pos="284"/>
              </w:tabs>
              <w:jc w:val="both"/>
              <w:rPr>
                <w:rFonts w:ascii="Times New Roman" w:eastAsia="Times New Roman" w:hAnsi="Times New Roman" w:cs="Times New Roman"/>
                <w:sz w:val="20"/>
                <w:szCs w:val="20"/>
                <w:lang w:eastAsia="ru-RU"/>
              </w:rPr>
            </w:pPr>
            <w:r w:rsidRPr="00774495">
              <w:rPr>
                <w:rFonts w:ascii="Times New Roman" w:eastAsia="Times New Roman" w:hAnsi="Times New Roman" w:cs="Times New Roman"/>
                <w:sz w:val="20"/>
                <w:szCs w:val="20"/>
                <w:lang w:eastAsia="ru-RU"/>
              </w:rPr>
              <w:t>При изучении материала по учебнику полезно в тетради (на специально отведенных полях) дополнять конспект лекций. Там же следует отмечать вопросы, выделенные студентом для консультации с преподавателем.</w:t>
            </w:r>
          </w:p>
          <w:p w14:paraId="6CE37CDF" w14:textId="77777777" w:rsidR="00774495" w:rsidRPr="00774495" w:rsidRDefault="00774495" w:rsidP="00774495">
            <w:pPr>
              <w:tabs>
                <w:tab w:val="num" w:pos="284"/>
              </w:tabs>
              <w:jc w:val="both"/>
              <w:rPr>
                <w:rFonts w:ascii="Times New Roman" w:eastAsia="Times New Roman" w:hAnsi="Times New Roman" w:cs="Times New Roman"/>
                <w:sz w:val="20"/>
                <w:szCs w:val="20"/>
                <w:lang w:eastAsia="ru-RU"/>
              </w:rPr>
            </w:pPr>
            <w:r w:rsidRPr="00774495">
              <w:rPr>
                <w:rFonts w:ascii="Times New Roman" w:eastAsia="Times New Roman" w:hAnsi="Times New Roman" w:cs="Times New Roman"/>
                <w:sz w:val="20"/>
                <w:szCs w:val="20"/>
                <w:lang w:eastAsia="ru-RU"/>
              </w:rPr>
              <w:t>Выводы, полученные в результате изучения, рекомендуется в конспекте выделять, чтобы они при перечитывании записей лучше запоминались.</w:t>
            </w:r>
          </w:p>
          <w:p w14:paraId="6E3A66B1" w14:textId="77777777" w:rsidR="00774495" w:rsidRPr="00774495" w:rsidRDefault="00774495" w:rsidP="00774495">
            <w:pPr>
              <w:tabs>
                <w:tab w:val="num" w:pos="284"/>
              </w:tabs>
              <w:jc w:val="both"/>
              <w:rPr>
                <w:rFonts w:ascii="Times New Roman" w:eastAsia="Times New Roman" w:hAnsi="Times New Roman" w:cs="Times New Roman"/>
                <w:sz w:val="20"/>
                <w:szCs w:val="20"/>
                <w:lang w:eastAsia="ru-RU"/>
              </w:rPr>
            </w:pPr>
            <w:r w:rsidRPr="00774495">
              <w:rPr>
                <w:rFonts w:ascii="Times New Roman" w:eastAsia="Times New Roman" w:hAnsi="Times New Roman" w:cs="Times New Roman"/>
                <w:sz w:val="20"/>
                <w:szCs w:val="20"/>
                <w:lang w:eastAsia="ru-RU"/>
              </w:rPr>
              <w:t>Опыт показывает, что многим студентам помогает составление листа опорных сигналов, содержащего важнейшие и наиболее часто употребляемые понятия. Такой лист помогает запомнить основные положения лекции, а также может служить постоянным справочником для студента.</w:t>
            </w:r>
          </w:p>
          <w:p w14:paraId="51828E35" w14:textId="77777777" w:rsidR="00774495" w:rsidRPr="00774495" w:rsidRDefault="00774495" w:rsidP="00774495">
            <w:pPr>
              <w:tabs>
                <w:tab w:val="num" w:pos="284"/>
              </w:tabs>
              <w:jc w:val="both"/>
              <w:rPr>
                <w:rFonts w:ascii="Times New Roman" w:eastAsia="Times New Roman" w:hAnsi="Times New Roman" w:cs="Times New Roman"/>
                <w:sz w:val="20"/>
                <w:szCs w:val="20"/>
                <w:lang w:eastAsia="ru-RU"/>
              </w:rPr>
            </w:pPr>
            <w:r w:rsidRPr="00774495">
              <w:rPr>
                <w:rFonts w:ascii="Times New Roman" w:eastAsia="Times New Roman" w:hAnsi="Times New Roman" w:cs="Times New Roman"/>
                <w:sz w:val="20"/>
                <w:szCs w:val="20"/>
                <w:lang w:eastAsia="ru-RU"/>
              </w:rPr>
              <w:t xml:space="preserve">Различают два вида чтения: первичное и вторичное. </w:t>
            </w:r>
          </w:p>
          <w:p w14:paraId="1896757A" w14:textId="77777777" w:rsidR="00774495" w:rsidRPr="00774495" w:rsidRDefault="00774495" w:rsidP="00774495">
            <w:pPr>
              <w:tabs>
                <w:tab w:val="num" w:pos="284"/>
              </w:tabs>
              <w:jc w:val="both"/>
              <w:rPr>
                <w:rFonts w:ascii="Times New Roman" w:eastAsia="Times New Roman" w:hAnsi="Times New Roman" w:cs="Times New Roman"/>
                <w:sz w:val="20"/>
                <w:szCs w:val="20"/>
                <w:lang w:eastAsia="ru-RU"/>
              </w:rPr>
            </w:pPr>
            <w:r w:rsidRPr="00774495">
              <w:rPr>
                <w:rFonts w:ascii="Times New Roman" w:eastAsia="Times New Roman" w:hAnsi="Times New Roman" w:cs="Times New Roman"/>
                <w:sz w:val="20"/>
                <w:szCs w:val="20"/>
                <w:lang w:eastAsia="ru-RU"/>
              </w:rPr>
              <w:t>Первичное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14:paraId="5F258436" w14:textId="77777777" w:rsidR="00774495" w:rsidRPr="00774495" w:rsidRDefault="00774495" w:rsidP="00774495">
            <w:pPr>
              <w:tabs>
                <w:tab w:val="num" w:pos="284"/>
              </w:tabs>
              <w:jc w:val="both"/>
              <w:rPr>
                <w:rFonts w:ascii="Times New Roman" w:eastAsia="Times New Roman" w:hAnsi="Times New Roman" w:cs="Times New Roman"/>
                <w:sz w:val="20"/>
                <w:szCs w:val="20"/>
                <w:lang w:eastAsia="ru-RU"/>
              </w:rPr>
            </w:pPr>
            <w:r w:rsidRPr="00774495">
              <w:rPr>
                <w:rFonts w:ascii="Times New Roman" w:eastAsia="Times New Roman" w:hAnsi="Times New Roman" w:cs="Times New Roman"/>
                <w:sz w:val="20"/>
                <w:szCs w:val="20"/>
                <w:lang w:eastAsia="ru-RU"/>
              </w:rPr>
              <w:t>Задача вторичного чтения  полное усвоение смысла целого (по счету это чтение может быть и не вторым, а третьим или четвертым).</w:t>
            </w:r>
          </w:p>
          <w:p w14:paraId="3D4E02FA" w14:textId="77777777" w:rsidR="00774495" w:rsidRPr="00774495" w:rsidRDefault="00774495" w:rsidP="00774495">
            <w:pPr>
              <w:tabs>
                <w:tab w:val="num" w:pos="284"/>
              </w:tabs>
              <w:jc w:val="both"/>
              <w:rPr>
                <w:rFonts w:ascii="Times New Roman" w:eastAsia="Times New Roman" w:hAnsi="Times New Roman" w:cs="Times New Roman"/>
                <w:sz w:val="20"/>
                <w:szCs w:val="20"/>
                <w:lang w:eastAsia="ru-RU"/>
              </w:rPr>
            </w:pPr>
            <w:r w:rsidRPr="00774495">
              <w:rPr>
                <w:rFonts w:ascii="Times New Roman" w:eastAsia="Times New Roman" w:hAnsi="Times New Roman" w:cs="Times New Roman"/>
                <w:sz w:val="20"/>
                <w:szCs w:val="20"/>
                <w:lang w:eastAsia="ru-RU"/>
              </w:rPr>
              <w:t>Основные виды систематизированной записи прочитанного:</w:t>
            </w:r>
          </w:p>
          <w:p w14:paraId="74D51838" w14:textId="77777777" w:rsidR="00774495" w:rsidRPr="00774495" w:rsidRDefault="00774495" w:rsidP="00774495">
            <w:pPr>
              <w:tabs>
                <w:tab w:val="num" w:pos="284"/>
              </w:tabs>
              <w:jc w:val="both"/>
              <w:rPr>
                <w:rFonts w:ascii="Times New Roman" w:eastAsia="Times New Roman" w:hAnsi="Times New Roman" w:cs="Times New Roman"/>
                <w:sz w:val="20"/>
                <w:szCs w:val="20"/>
                <w:lang w:eastAsia="ru-RU"/>
              </w:rPr>
            </w:pPr>
            <w:r w:rsidRPr="00774495">
              <w:rPr>
                <w:rFonts w:ascii="Times New Roman" w:eastAsia="Times New Roman" w:hAnsi="Times New Roman" w:cs="Times New Roman"/>
                <w:sz w:val="20"/>
                <w:szCs w:val="20"/>
                <w:lang w:eastAsia="ru-RU"/>
              </w:rPr>
              <w:t>1.</w:t>
            </w:r>
            <w:r w:rsidRPr="00774495">
              <w:rPr>
                <w:rFonts w:ascii="Times New Roman" w:eastAsia="Times New Roman" w:hAnsi="Times New Roman" w:cs="Times New Roman"/>
                <w:sz w:val="20"/>
                <w:szCs w:val="20"/>
                <w:lang w:eastAsia="ru-RU"/>
              </w:rPr>
              <w:tab/>
              <w:t>Аннотирование – предельно краткое связное описание просмотренной или прочитанной книги (статьи), ее содержания, источников, характера и назначения;</w:t>
            </w:r>
          </w:p>
          <w:p w14:paraId="2E0F0FA9" w14:textId="77777777" w:rsidR="00774495" w:rsidRPr="00774495" w:rsidRDefault="00774495" w:rsidP="00774495">
            <w:pPr>
              <w:tabs>
                <w:tab w:val="num" w:pos="284"/>
              </w:tabs>
              <w:jc w:val="both"/>
              <w:rPr>
                <w:rFonts w:ascii="Times New Roman" w:eastAsia="Times New Roman" w:hAnsi="Times New Roman" w:cs="Times New Roman"/>
                <w:sz w:val="20"/>
                <w:szCs w:val="20"/>
                <w:lang w:eastAsia="ru-RU"/>
              </w:rPr>
            </w:pPr>
            <w:r w:rsidRPr="00774495">
              <w:rPr>
                <w:rFonts w:ascii="Times New Roman" w:eastAsia="Times New Roman" w:hAnsi="Times New Roman" w:cs="Times New Roman"/>
                <w:sz w:val="20"/>
                <w:szCs w:val="20"/>
                <w:lang w:eastAsia="ru-RU"/>
              </w:rPr>
              <w:t>2.</w:t>
            </w:r>
            <w:r w:rsidRPr="00774495">
              <w:rPr>
                <w:rFonts w:ascii="Times New Roman" w:eastAsia="Times New Roman" w:hAnsi="Times New Roman" w:cs="Times New Roman"/>
                <w:sz w:val="20"/>
                <w:szCs w:val="20"/>
                <w:lang w:eastAsia="ru-RU"/>
              </w:rPr>
              <w:tab/>
              <w:t>Планирование – краткая логическая организация текста, раскрывающая содержание и структуру изучаемого материала;</w:t>
            </w:r>
          </w:p>
          <w:p w14:paraId="12D88EDA" w14:textId="77777777" w:rsidR="00774495" w:rsidRPr="00774495" w:rsidRDefault="00774495" w:rsidP="00774495">
            <w:pPr>
              <w:tabs>
                <w:tab w:val="num" w:pos="284"/>
              </w:tabs>
              <w:jc w:val="both"/>
              <w:rPr>
                <w:rFonts w:ascii="Times New Roman" w:eastAsia="Times New Roman" w:hAnsi="Times New Roman" w:cs="Times New Roman"/>
                <w:sz w:val="20"/>
                <w:szCs w:val="20"/>
                <w:lang w:eastAsia="ru-RU"/>
              </w:rPr>
            </w:pPr>
            <w:r w:rsidRPr="00774495">
              <w:rPr>
                <w:rFonts w:ascii="Times New Roman" w:eastAsia="Times New Roman" w:hAnsi="Times New Roman" w:cs="Times New Roman"/>
                <w:sz w:val="20"/>
                <w:szCs w:val="20"/>
                <w:lang w:eastAsia="ru-RU"/>
              </w:rPr>
              <w:t>3.</w:t>
            </w:r>
            <w:r w:rsidRPr="00774495">
              <w:rPr>
                <w:rFonts w:ascii="Times New Roman" w:eastAsia="Times New Roman" w:hAnsi="Times New Roman" w:cs="Times New Roman"/>
                <w:sz w:val="20"/>
                <w:szCs w:val="20"/>
                <w:lang w:eastAsia="ru-RU"/>
              </w:rPr>
              <w:tab/>
              <w:t>Тезирование – лаконичное воспроизведение основных утверждений автора без привлечения фактического материала;</w:t>
            </w:r>
          </w:p>
          <w:p w14:paraId="18ED0D7A" w14:textId="77777777" w:rsidR="00774495" w:rsidRPr="00774495" w:rsidRDefault="00774495" w:rsidP="00774495">
            <w:pPr>
              <w:tabs>
                <w:tab w:val="num" w:pos="284"/>
              </w:tabs>
              <w:jc w:val="both"/>
              <w:rPr>
                <w:rFonts w:ascii="Times New Roman" w:eastAsia="Times New Roman" w:hAnsi="Times New Roman" w:cs="Times New Roman"/>
                <w:sz w:val="20"/>
                <w:szCs w:val="20"/>
                <w:lang w:eastAsia="ru-RU"/>
              </w:rPr>
            </w:pPr>
            <w:r w:rsidRPr="00774495">
              <w:rPr>
                <w:rFonts w:ascii="Times New Roman" w:eastAsia="Times New Roman" w:hAnsi="Times New Roman" w:cs="Times New Roman"/>
                <w:sz w:val="20"/>
                <w:szCs w:val="20"/>
                <w:lang w:eastAsia="ru-RU"/>
              </w:rPr>
              <w:t>4.</w:t>
            </w:r>
            <w:r w:rsidRPr="00774495">
              <w:rPr>
                <w:rFonts w:ascii="Times New Roman" w:eastAsia="Times New Roman" w:hAnsi="Times New Roman" w:cs="Times New Roman"/>
                <w:sz w:val="20"/>
                <w:szCs w:val="20"/>
                <w:lang w:eastAsia="ru-RU"/>
              </w:rPr>
              <w:tab/>
              <w:t>Цитирование – дословное выписывание из текста выдержек, извлечений, наиболее существенно отражающих ту или иную мысль автора;</w:t>
            </w:r>
          </w:p>
          <w:p w14:paraId="592AB159" w14:textId="77777777" w:rsidR="00774495" w:rsidRPr="00774495" w:rsidRDefault="00774495" w:rsidP="00774495">
            <w:pPr>
              <w:tabs>
                <w:tab w:val="num" w:pos="284"/>
              </w:tabs>
              <w:jc w:val="both"/>
              <w:rPr>
                <w:rFonts w:ascii="Times New Roman" w:eastAsia="Times New Roman" w:hAnsi="Times New Roman" w:cs="Times New Roman"/>
                <w:sz w:val="20"/>
                <w:szCs w:val="20"/>
                <w:lang w:eastAsia="ru-RU"/>
              </w:rPr>
            </w:pPr>
            <w:r w:rsidRPr="00774495">
              <w:rPr>
                <w:rFonts w:ascii="Times New Roman" w:eastAsia="Times New Roman" w:hAnsi="Times New Roman" w:cs="Times New Roman"/>
                <w:sz w:val="20"/>
                <w:szCs w:val="20"/>
                <w:lang w:eastAsia="ru-RU"/>
              </w:rPr>
              <w:lastRenderedPageBreak/>
              <w:t>5.</w:t>
            </w:r>
            <w:r w:rsidRPr="00774495">
              <w:rPr>
                <w:rFonts w:ascii="Times New Roman" w:eastAsia="Times New Roman" w:hAnsi="Times New Roman" w:cs="Times New Roman"/>
                <w:sz w:val="20"/>
                <w:szCs w:val="20"/>
                <w:lang w:eastAsia="ru-RU"/>
              </w:rPr>
              <w:tab/>
              <w:t>Конспектирование – краткое и последовательное изложение содержания прочитанного.</w:t>
            </w:r>
          </w:p>
          <w:p w14:paraId="55E28DBB" w14:textId="77777777" w:rsidR="00774495" w:rsidRPr="00774495" w:rsidRDefault="00774495" w:rsidP="00774495">
            <w:pPr>
              <w:tabs>
                <w:tab w:val="num" w:pos="284"/>
              </w:tabs>
              <w:jc w:val="both"/>
              <w:rPr>
                <w:rFonts w:ascii="Times New Roman" w:eastAsia="Times New Roman" w:hAnsi="Times New Roman" w:cs="Times New Roman"/>
                <w:sz w:val="20"/>
                <w:szCs w:val="20"/>
                <w:lang w:eastAsia="ru-RU"/>
              </w:rPr>
            </w:pPr>
            <w:r w:rsidRPr="00774495">
              <w:rPr>
                <w:rFonts w:ascii="Times New Roman" w:eastAsia="Times New Roman" w:hAnsi="Times New Roman" w:cs="Times New Roman"/>
                <w:sz w:val="20"/>
                <w:szCs w:val="20"/>
                <w:lang w:eastAsia="ru-RU"/>
              </w:rPr>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14:paraId="6F641613" w14:textId="77777777" w:rsidR="00774495" w:rsidRPr="00774495" w:rsidRDefault="00774495" w:rsidP="00774495">
            <w:pPr>
              <w:tabs>
                <w:tab w:val="num" w:pos="284"/>
              </w:tabs>
              <w:jc w:val="both"/>
              <w:rPr>
                <w:rFonts w:ascii="Times New Roman" w:eastAsia="Times New Roman" w:hAnsi="Times New Roman" w:cs="Times New Roman"/>
                <w:sz w:val="20"/>
                <w:szCs w:val="20"/>
                <w:lang w:eastAsia="ru-RU"/>
              </w:rPr>
            </w:pPr>
            <w:r w:rsidRPr="00774495">
              <w:rPr>
                <w:rFonts w:ascii="Times New Roman" w:eastAsia="Times New Roman" w:hAnsi="Times New Roman" w:cs="Times New Roman"/>
                <w:sz w:val="20"/>
                <w:szCs w:val="20"/>
                <w:lang w:eastAsia="ru-RU"/>
              </w:rPr>
              <w:t>Методические рекомендации по составлению конспекта:</w:t>
            </w:r>
          </w:p>
          <w:p w14:paraId="6DAFBA41" w14:textId="77777777" w:rsidR="00774495" w:rsidRPr="00774495" w:rsidRDefault="00774495" w:rsidP="00774495">
            <w:pPr>
              <w:tabs>
                <w:tab w:val="num" w:pos="284"/>
              </w:tabs>
              <w:jc w:val="both"/>
              <w:rPr>
                <w:rFonts w:ascii="Times New Roman" w:eastAsia="Times New Roman" w:hAnsi="Times New Roman" w:cs="Times New Roman"/>
                <w:sz w:val="20"/>
                <w:szCs w:val="20"/>
                <w:lang w:eastAsia="ru-RU"/>
              </w:rPr>
            </w:pPr>
            <w:r w:rsidRPr="00774495">
              <w:rPr>
                <w:rFonts w:ascii="Times New Roman" w:eastAsia="Times New Roman" w:hAnsi="Times New Roman" w:cs="Times New Roman"/>
                <w:sz w:val="20"/>
                <w:szCs w:val="20"/>
                <w:lang w:eastAsia="ru-RU"/>
              </w:rPr>
              <w:t>1.</w:t>
            </w:r>
            <w:r w:rsidRPr="00774495">
              <w:rPr>
                <w:rFonts w:ascii="Times New Roman" w:eastAsia="Times New Roman" w:hAnsi="Times New Roman" w:cs="Times New Roman"/>
                <w:sz w:val="20"/>
                <w:szCs w:val="20"/>
                <w:lang w:eastAsia="ru-RU"/>
              </w:rPr>
              <w:tab/>
              <w:t>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14:paraId="09894A6D" w14:textId="77777777" w:rsidR="00774495" w:rsidRPr="00774495" w:rsidRDefault="00774495" w:rsidP="00774495">
            <w:pPr>
              <w:tabs>
                <w:tab w:val="num" w:pos="284"/>
              </w:tabs>
              <w:jc w:val="both"/>
              <w:rPr>
                <w:rFonts w:ascii="Times New Roman" w:eastAsia="Times New Roman" w:hAnsi="Times New Roman" w:cs="Times New Roman"/>
                <w:sz w:val="20"/>
                <w:szCs w:val="20"/>
                <w:lang w:eastAsia="ru-RU"/>
              </w:rPr>
            </w:pPr>
            <w:r w:rsidRPr="00774495">
              <w:rPr>
                <w:rFonts w:ascii="Times New Roman" w:eastAsia="Times New Roman" w:hAnsi="Times New Roman" w:cs="Times New Roman"/>
                <w:sz w:val="20"/>
                <w:szCs w:val="20"/>
                <w:lang w:eastAsia="ru-RU"/>
              </w:rPr>
              <w:t>2.</w:t>
            </w:r>
            <w:r w:rsidRPr="00774495">
              <w:rPr>
                <w:rFonts w:ascii="Times New Roman" w:eastAsia="Times New Roman" w:hAnsi="Times New Roman" w:cs="Times New Roman"/>
                <w:sz w:val="20"/>
                <w:szCs w:val="20"/>
                <w:lang w:eastAsia="ru-RU"/>
              </w:rPr>
              <w:tab/>
              <w:t>Выделите главное, составьте план;</w:t>
            </w:r>
          </w:p>
          <w:p w14:paraId="72F8DFFB" w14:textId="77777777" w:rsidR="00774495" w:rsidRPr="00774495" w:rsidRDefault="00774495" w:rsidP="00774495">
            <w:pPr>
              <w:tabs>
                <w:tab w:val="num" w:pos="284"/>
              </w:tabs>
              <w:jc w:val="both"/>
              <w:rPr>
                <w:rFonts w:ascii="Times New Roman" w:eastAsia="Times New Roman" w:hAnsi="Times New Roman" w:cs="Times New Roman"/>
                <w:sz w:val="20"/>
                <w:szCs w:val="20"/>
                <w:lang w:eastAsia="ru-RU"/>
              </w:rPr>
            </w:pPr>
            <w:r w:rsidRPr="00774495">
              <w:rPr>
                <w:rFonts w:ascii="Times New Roman" w:eastAsia="Times New Roman" w:hAnsi="Times New Roman" w:cs="Times New Roman"/>
                <w:sz w:val="20"/>
                <w:szCs w:val="20"/>
                <w:lang w:eastAsia="ru-RU"/>
              </w:rPr>
              <w:t>3.</w:t>
            </w:r>
            <w:r w:rsidRPr="00774495">
              <w:rPr>
                <w:rFonts w:ascii="Times New Roman" w:eastAsia="Times New Roman" w:hAnsi="Times New Roman" w:cs="Times New Roman"/>
                <w:sz w:val="20"/>
                <w:szCs w:val="20"/>
                <w:lang w:eastAsia="ru-RU"/>
              </w:rPr>
              <w:tab/>
              <w:t>Кратко сформулируйте основные положения текста, отметьте аргументацию автора;</w:t>
            </w:r>
          </w:p>
          <w:p w14:paraId="50B59CB7" w14:textId="77777777" w:rsidR="00774495" w:rsidRPr="00774495" w:rsidRDefault="00774495" w:rsidP="00774495">
            <w:pPr>
              <w:tabs>
                <w:tab w:val="num" w:pos="284"/>
              </w:tabs>
              <w:jc w:val="both"/>
              <w:rPr>
                <w:rFonts w:ascii="Times New Roman" w:eastAsia="Times New Roman" w:hAnsi="Times New Roman" w:cs="Times New Roman"/>
                <w:sz w:val="20"/>
                <w:szCs w:val="20"/>
                <w:lang w:eastAsia="ru-RU"/>
              </w:rPr>
            </w:pPr>
            <w:r w:rsidRPr="00774495">
              <w:rPr>
                <w:rFonts w:ascii="Times New Roman" w:eastAsia="Times New Roman" w:hAnsi="Times New Roman" w:cs="Times New Roman"/>
                <w:sz w:val="20"/>
                <w:szCs w:val="20"/>
                <w:lang w:eastAsia="ru-RU"/>
              </w:rPr>
              <w:t>4.</w:t>
            </w:r>
            <w:r w:rsidRPr="00774495">
              <w:rPr>
                <w:rFonts w:ascii="Times New Roman" w:eastAsia="Times New Roman" w:hAnsi="Times New Roman" w:cs="Times New Roman"/>
                <w:sz w:val="20"/>
                <w:szCs w:val="20"/>
                <w:lang w:eastAsia="ru-RU"/>
              </w:rPr>
              <w:tab/>
              <w:t>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14:paraId="6249EE1F" w14:textId="77777777" w:rsidR="00774495" w:rsidRPr="00774495" w:rsidRDefault="00774495" w:rsidP="00774495">
            <w:pPr>
              <w:tabs>
                <w:tab w:val="num" w:pos="284"/>
              </w:tabs>
              <w:jc w:val="both"/>
              <w:rPr>
                <w:rFonts w:ascii="Times New Roman" w:eastAsia="Times New Roman" w:hAnsi="Times New Roman" w:cs="Times New Roman"/>
                <w:sz w:val="20"/>
                <w:szCs w:val="20"/>
                <w:lang w:eastAsia="ru-RU"/>
              </w:rPr>
            </w:pPr>
            <w:r w:rsidRPr="00774495">
              <w:rPr>
                <w:rFonts w:ascii="Times New Roman" w:eastAsia="Times New Roman" w:hAnsi="Times New Roman" w:cs="Times New Roman"/>
                <w:sz w:val="20"/>
                <w:szCs w:val="20"/>
                <w:lang w:eastAsia="ru-RU"/>
              </w:rPr>
              <w:t>5.</w:t>
            </w:r>
            <w:r w:rsidRPr="00774495">
              <w:rPr>
                <w:rFonts w:ascii="Times New Roman" w:eastAsia="Times New Roman" w:hAnsi="Times New Roman" w:cs="Times New Roman"/>
                <w:sz w:val="20"/>
                <w:szCs w:val="20"/>
                <w:lang w:eastAsia="ru-RU"/>
              </w:rPr>
              <w:tab/>
              <w:t>Грамотно записывайте цитаты. Цитируя, учитывайте лаконичность, значимость мысли.</w:t>
            </w:r>
          </w:p>
          <w:p w14:paraId="49410CB4" w14:textId="77777777" w:rsidR="00774495" w:rsidRPr="00774495" w:rsidRDefault="00774495" w:rsidP="00774495">
            <w:pPr>
              <w:tabs>
                <w:tab w:val="num" w:pos="284"/>
              </w:tabs>
              <w:jc w:val="both"/>
              <w:rPr>
                <w:rFonts w:ascii="Times New Roman" w:eastAsia="Times New Roman" w:hAnsi="Times New Roman" w:cs="Times New Roman"/>
                <w:sz w:val="20"/>
                <w:szCs w:val="20"/>
                <w:lang w:eastAsia="ru-RU"/>
              </w:rPr>
            </w:pPr>
            <w:r w:rsidRPr="00774495">
              <w:rPr>
                <w:rFonts w:ascii="Times New Roman" w:eastAsia="Times New Roman" w:hAnsi="Times New Roman" w:cs="Times New Roman"/>
                <w:sz w:val="20"/>
                <w:szCs w:val="20"/>
                <w:lang w:eastAsia="ru-RU"/>
              </w:rPr>
              <w:t>В тексте конспекта желательно приводить не только тезисные положения, но и их доказательства. При оформлении конспекта необходимо стремиться к емкости каждого предложения. Мысли автора книги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w:t>
            </w:r>
          </w:p>
          <w:p w14:paraId="5F912F61" w14:textId="77777777" w:rsidR="00774495" w:rsidRPr="00774495" w:rsidRDefault="00774495" w:rsidP="00774495">
            <w:pPr>
              <w:tabs>
                <w:tab w:val="num" w:pos="284"/>
              </w:tabs>
              <w:jc w:val="both"/>
              <w:rPr>
                <w:rFonts w:ascii="Times New Roman" w:eastAsia="Times New Roman" w:hAnsi="Times New Roman" w:cs="Times New Roman"/>
                <w:sz w:val="20"/>
                <w:szCs w:val="20"/>
                <w:lang w:eastAsia="ru-RU"/>
              </w:rPr>
            </w:pPr>
            <w:r w:rsidRPr="00774495">
              <w:rPr>
                <w:rFonts w:ascii="Times New Roman" w:eastAsia="Times New Roman" w:hAnsi="Times New Roman" w:cs="Times New Roman"/>
                <w:sz w:val="20"/>
                <w:szCs w:val="20"/>
                <w:lang w:eastAsia="ru-RU"/>
              </w:rPr>
              <w:t>Овладение навыками конспектирования требует от студента целеустремленности, повседневной самостоятельной работы.</w:t>
            </w:r>
          </w:p>
          <w:p w14:paraId="5FD37BD8" w14:textId="77777777" w:rsidR="00774495" w:rsidRPr="00774495" w:rsidRDefault="00774495" w:rsidP="00774495">
            <w:pPr>
              <w:widowControl w:val="0"/>
              <w:autoSpaceDE w:val="0"/>
              <w:autoSpaceDN w:val="0"/>
              <w:ind w:firstLine="680"/>
              <w:jc w:val="both"/>
              <w:rPr>
                <w:rFonts w:ascii="Times New Roman" w:eastAsia="Times New Roman" w:hAnsi="Times New Roman" w:cs="Times New Roman"/>
                <w:sz w:val="20"/>
                <w:szCs w:val="20"/>
              </w:rPr>
            </w:pPr>
            <w:r w:rsidRPr="00774495">
              <w:rPr>
                <w:rFonts w:ascii="Times New Roman" w:eastAsia="Times New Roman" w:hAnsi="Times New Roman" w:cs="Times New Roman"/>
                <w:sz w:val="20"/>
                <w:szCs w:val="20"/>
              </w:rPr>
              <w:t>Тема доклада выбирается студентом самостоятельно из перечня основных тем курса или по согласованию с преподавателем. Для подготовки доклада необходимо выбрать не менее пяти источников, содержащих различные точки зрения на один вопрос. В процессе подготовки доклада необходимо указать, в чем отличие точек зрения, как из нескольких точек зрения складывается (или не складывается) целостное понимание проблемы.</w:t>
            </w:r>
          </w:p>
          <w:p w14:paraId="4F4304FB" w14:textId="77777777" w:rsidR="00774495" w:rsidRPr="00774495" w:rsidRDefault="00774495" w:rsidP="00774495">
            <w:pPr>
              <w:widowControl w:val="0"/>
              <w:autoSpaceDE w:val="0"/>
              <w:autoSpaceDN w:val="0"/>
              <w:ind w:firstLine="680"/>
              <w:jc w:val="both"/>
              <w:rPr>
                <w:rFonts w:ascii="Times New Roman" w:eastAsia="Times New Roman" w:hAnsi="Times New Roman" w:cs="Times New Roman"/>
                <w:sz w:val="20"/>
                <w:szCs w:val="20"/>
              </w:rPr>
            </w:pPr>
            <w:r w:rsidRPr="00774495">
              <w:rPr>
                <w:rFonts w:ascii="Times New Roman" w:eastAsia="Times New Roman" w:hAnsi="Times New Roman" w:cs="Times New Roman"/>
                <w:sz w:val="20"/>
                <w:szCs w:val="20"/>
              </w:rPr>
              <w:t>Приступая к подготовке сообщения, помните, что ваша главная цель – глубоко осмыслить материал по теме сообщения, объективно и корректно изложить положения авторов текстов-источников и сформулировать собственное отношение к излагаемому материалу.</w:t>
            </w:r>
          </w:p>
          <w:p w14:paraId="5922E028" w14:textId="77777777" w:rsidR="00774495" w:rsidRPr="00774495" w:rsidRDefault="00774495" w:rsidP="00774495">
            <w:pPr>
              <w:widowControl w:val="0"/>
              <w:autoSpaceDE w:val="0"/>
              <w:autoSpaceDN w:val="0"/>
              <w:ind w:firstLine="680"/>
              <w:jc w:val="both"/>
              <w:rPr>
                <w:rFonts w:ascii="Times New Roman" w:eastAsia="Times New Roman" w:hAnsi="Times New Roman" w:cs="Times New Roman"/>
                <w:sz w:val="20"/>
                <w:szCs w:val="20"/>
              </w:rPr>
            </w:pPr>
            <w:r w:rsidRPr="00774495">
              <w:rPr>
                <w:rFonts w:ascii="Times New Roman" w:eastAsia="Times New Roman" w:hAnsi="Times New Roman" w:cs="Times New Roman"/>
                <w:sz w:val="20"/>
                <w:szCs w:val="20"/>
              </w:rPr>
              <w:t>Подберите литературу по теме доклада. Внимательно прочитайте и проанализируйте выбранные источники: вычлените наиболее важную проблематику по избранной теме, сущность точек зрения авторов и излагаемых ими подходов. Выпишите основные положения, которые могут составить содержание вашего доклада. В качестве литературных источников могут быть использованы различные материалы. Однако, в первую очередь, следует обратиться к перечню источников, данных в списке основной и дополнительной литературы.</w:t>
            </w:r>
          </w:p>
          <w:p w14:paraId="29FE499B" w14:textId="77777777" w:rsidR="00774495" w:rsidRPr="00774495" w:rsidRDefault="00774495" w:rsidP="00774495">
            <w:pPr>
              <w:widowControl w:val="0"/>
              <w:autoSpaceDE w:val="0"/>
              <w:autoSpaceDN w:val="0"/>
              <w:ind w:firstLine="680"/>
              <w:rPr>
                <w:rFonts w:ascii="Times New Roman" w:eastAsia="Times New Roman" w:hAnsi="Times New Roman" w:cs="Times New Roman"/>
                <w:sz w:val="20"/>
                <w:szCs w:val="20"/>
              </w:rPr>
            </w:pPr>
            <w:r w:rsidRPr="00774495">
              <w:rPr>
                <w:rFonts w:ascii="Times New Roman" w:eastAsia="Times New Roman" w:hAnsi="Times New Roman" w:cs="Times New Roman"/>
                <w:sz w:val="20"/>
                <w:szCs w:val="20"/>
              </w:rPr>
              <w:t>Сравните информацию изучаемых источников, определите общее и различия,</w:t>
            </w:r>
          </w:p>
          <w:p w14:paraId="1B5A8871" w14:textId="77777777" w:rsidR="00774495" w:rsidRPr="00774495" w:rsidRDefault="00774495" w:rsidP="00774495">
            <w:pPr>
              <w:widowControl w:val="0"/>
              <w:autoSpaceDE w:val="0"/>
              <w:autoSpaceDN w:val="0"/>
              <w:ind w:firstLine="680"/>
              <w:rPr>
                <w:rFonts w:ascii="Times New Roman" w:eastAsia="Times New Roman" w:hAnsi="Times New Roman" w:cs="Times New Roman"/>
                <w:sz w:val="20"/>
                <w:szCs w:val="20"/>
              </w:rPr>
            </w:pPr>
            <w:r w:rsidRPr="00774495">
              <w:rPr>
                <w:rFonts w:ascii="Times New Roman" w:eastAsia="Times New Roman" w:hAnsi="Times New Roman" w:cs="Times New Roman"/>
                <w:sz w:val="20"/>
                <w:szCs w:val="20"/>
              </w:rPr>
              <w:t>выберите базовый источник, где тема, на ваш взгляд, изложена наиболее полно.</w:t>
            </w:r>
          </w:p>
          <w:p w14:paraId="7B311550" w14:textId="77777777" w:rsidR="00774495" w:rsidRPr="00774495" w:rsidRDefault="00774495" w:rsidP="00774495">
            <w:pPr>
              <w:widowControl w:val="0"/>
              <w:autoSpaceDE w:val="0"/>
              <w:autoSpaceDN w:val="0"/>
              <w:ind w:firstLine="680"/>
              <w:rPr>
                <w:rFonts w:ascii="Times New Roman" w:eastAsia="Times New Roman" w:hAnsi="Times New Roman" w:cs="Times New Roman"/>
                <w:sz w:val="20"/>
                <w:szCs w:val="20"/>
              </w:rPr>
            </w:pPr>
            <w:r w:rsidRPr="00774495">
              <w:rPr>
                <w:rFonts w:ascii="Times New Roman" w:eastAsia="Times New Roman" w:hAnsi="Times New Roman" w:cs="Times New Roman"/>
                <w:sz w:val="20"/>
                <w:szCs w:val="20"/>
              </w:rPr>
              <w:t>Составьте план сообщения. Оно должен включать в себя следующие разделы:</w:t>
            </w:r>
          </w:p>
          <w:p w14:paraId="250B9C18" w14:textId="77777777" w:rsidR="00774495" w:rsidRPr="00774495" w:rsidRDefault="00774495" w:rsidP="00774495">
            <w:pPr>
              <w:widowControl w:val="0"/>
              <w:autoSpaceDE w:val="0"/>
              <w:autoSpaceDN w:val="0"/>
              <w:ind w:firstLine="680"/>
              <w:jc w:val="both"/>
              <w:rPr>
                <w:rFonts w:ascii="Times New Roman" w:eastAsia="Times New Roman" w:hAnsi="Times New Roman" w:cs="Times New Roman"/>
                <w:sz w:val="20"/>
                <w:szCs w:val="20"/>
              </w:rPr>
            </w:pPr>
            <w:r w:rsidRPr="00774495">
              <w:rPr>
                <w:rFonts w:ascii="Times New Roman" w:eastAsia="Times New Roman" w:hAnsi="Times New Roman" w:cs="Times New Roman"/>
                <w:sz w:val="20"/>
                <w:szCs w:val="20"/>
              </w:rPr>
              <w:t>а) Введение (представление темы сообщения): актуальность рассматриваемой проблемы.</w:t>
            </w:r>
          </w:p>
          <w:p w14:paraId="49700C46" w14:textId="77777777" w:rsidR="00774495" w:rsidRPr="00774495" w:rsidRDefault="00774495" w:rsidP="00774495">
            <w:pPr>
              <w:widowControl w:val="0"/>
              <w:autoSpaceDE w:val="0"/>
              <w:autoSpaceDN w:val="0"/>
              <w:ind w:firstLine="680"/>
              <w:rPr>
                <w:rFonts w:ascii="Times New Roman" w:eastAsia="Times New Roman" w:hAnsi="Times New Roman" w:cs="Times New Roman"/>
                <w:sz w:val="20"/>
                <w:szCs w:val="20"/>
              </w:rPr>
            </w:pPr>
            <w:r w:rsidRPr="00774495">
              <w:rPr>
                <w:rFonts w:ascii="Times New Roman" w:eastAsia="Times New Roman" w:hAnsi="Times New Roman" w:cs="Times New Roman"/>
                <w:sz w:val="20"/>
                <w:szCs w:val="20"/>
              </w:rPr>
              <w:t>б) Главная часть (аналитическое изложение рассматриваемой проблемы):</w:t>
            </w:r>
          </w:p>
          <w:p w14:paraId="6A93C52D" w14:textId="77777777" w:rsidR="00774495" w:rsidRPr="00774495" w:rsidRDefault="00774495" w:rsidP="00774495">
            <w:pPr>
              <w:widowControl w:val="0"/>
              <w:numPr>
                <w:ilvl w:val="0"/>
                <w:numId w:val="5"/>
              </w:numPr>
              <w:tabs>
                <w:tab w:val="left" w:pos="1254"/>
              </w:tabs>
              <w:autoSpaceDE w:val="0"/>
              <w:autoSpaceDN w:val="0"/>
              <w:ind w:firstLine="680"/>
              <w:rPr>
                <w:rFonts w:ascii="Times New Roman" w:eastAsia="Times New Roman" w:hAnsi="Times New Roman" w:cs="Times New Roman"/>
                <w:sz w:val="20"/>
                <w:szCs w:val="20"/>
                <w:lang w:eastAsia="ru-RU"/>
              </w:rPr>
            </w:pPr>
            <w:r w:rsidRPr="00774495">
              <w:rPr>
                <w:rFonts w:ascii="Times New Roman" w:eastAsia="Times New Roman" w:hAnsi="Times New Roman" w:cs="Times New Roman"/>
                <w:sz w:val="20"/>
                <w:szCs w:val="20"/>
                <w:lang w:eastAsia="ru-RU"/>
              </w:rPr>
              <w:t>формулировка вопросов темы (как правило, не более3-х),</w:t>
            </w:r>
          </w:p>
          <w:p w14:paraId="420030D4" w14:textId="77777777" w:rsidR="00774495" w:rsidRPr="00774495" w:rsidRDefault="00774495" w:rsidP="00774495">
            <w:pPr>
              <w:widowControl w:val="0"/>
              <w:numPr>
                <w:ilvl w:val="0"/>
                <w:numId w:val="5"/>
              </w:numPr>
              <w:tabs>
                <w:tab w:val="left" w:pos="1254"/>
              </w:tabs>
              <w:autoSpaceDE w:val="0"/>
              <w:autoSpaceDN w:val="0"/>
              <w:ind w:firstLine="680"/>
              <w:rPr>
                <w:rFonts w:ascii="Times New Roman" w:eastAsia="Times New Roman" w:hAnsi="Times New Roman" w:cs="Times New Roman"/>
                <w:sz w:val="20"/>
                <w:szCs w:val="20"/>
                <w:lang w:eastAsia="ru-RU"/>
              </w:rPr>
            </w:pPr>
            <w:r w:rsidRPr="00774495">
              <w:rPr>
                <w:rFonts w:ascii="Times New Roman" w:eastAsia="Times New Roman" w:hAnsi="Times New Roman" w:cs="Times New Roman"/>
                <w:sz w:val="20"/>
                <w:szCs w:val="20"/>
                <w:lang w:eastAsia="ru-RU"/>
              </w:rPr>
              <w:t>изложение содержания  рассматриваемых вопросов.</w:t>
            </w:r>
          </w:p>
          <w:p w14:paraId="1C5E1AEC" w14:textId="77777777" w:rsidR="00774495" w:rsidRPr="00774495" w:rsidRDefault="00774495" w:rsidP="00774495">
            <w:pPr>
              <w:widowControl w:val="0"/>
              <w:autoSpaceDE w:val="0"/>
              <w:autoSpaceDN w:val="0"/>
              <w:ind w:firstLine="680"/>
              <w:jc w:val="both"/>
              <w:rPr>
                <w:rFonts w:ascii="Times New Roman" w:eastAsia="Times New Roman" w:hAnsi="Times New Roman" w:cs="Times New Roman"/>
                <w:sz w:val="20"/>
                <w:szCs w:val="20"/>
              </w:rPr>
            </w:pPr>
            <w:r w:rsidRPr="00774495">
              <w:rPr>
                <w:rFonts w:ascii="Times New Roman" w:eastAsia="Times New Roman" w:hAnsi="Times New Roman" w:cs="Times New Roman"/>
                <w:sz w:val="20"/>
                <w:szCs w:val="20"/>
              </w:rPr>
              <w:t xml:space="preserve">в) Заключение (выводы, которые должны быть сделаны автором по </w:t>
            </w:r>
            <w:r w:rsidRPr="00774495">
              <w:rPr>
                <w:rFonts w:ascii="Times New Roman" w:eastAsia="Times New Roman" w:hAnsi="Times New Roman" w:cs="Times New Roman"/>
                <w:sz w:val="20"/>
                <w:szCs w:val="20"/>
              </w:rPr>
              <w:lastRenderedPageBreak/>
              <w:t>исследованным источникам, и мнение автора по рассмотренным вопросам).</w:t>
            </w:r>
          </w:p>
          <w:p w14:paraId="613B8468" w14:textId="77777777" w:rsidR="00774495" w:rsidRPr="00774495" w:rsidRDefault="00774495" w:rsidP="00774495">
            <w:pPr>
              <w:widowControl w:val="0"/>
              <w:autoSpaceDE w:val="0"/>
              <w:autoSpaceDN w:val="0"/>
              <w:ind w:firstLine="680"/>
              <w:jc w:val="both"/>
              <w:rPr>
                <w:rFonts w:ascii="Times New Roman" w:eastAsia="Times New Roman" w:hAnsi="Times New Roman" w:cs="Times New Roman"/>
                <w:sz w:val="20"/>
                <w:szCs w:val="20"/>
              </w:rPr>
            </w:pPr>
            <w:r w:rsidRPr="00774495">
              <w:rPr>
                <w:rFonts w:ascii="Times New Roman" w:eastAsia="Times New Roman" w:hAnsi="Times New Roman" w:cs="Times New Roman"/>
                <w:sz w:val="20"/>
                <w:szCs w:val="20"/>
              </w:rPr>
              <w:t>г) Библиография (список литературы, использованной при подготовке сообщения, с указанием исходных данных).</w:t>
            </w:r>
          </w:p>
          <w:p w14:paraId="43537E38" w14:textId="77777777" w:rsidR="00774495" w:rsidRPr="00774495" w:rsidRDefault="00774495" w:rsidP="00774495">
            <w:pPr>
              <w:widowControl w:val="0"/>
              <w:autoSpaceDE w:val="0"/>
              <w:autoSpaceDN w:val="0"/>
              <w:ind w:firstLine="680"/>
              <w:jc w:val="both"/>
              <w:rPr>
                <w:rFonts w:ascii="Times New Roman" w:eastAsia="Times New Roman" w:hAnsi="Times New Roman" w:cs="Times New Roman"/>
                <w:sz w:val="20"/>
                <w:szCs w:val="20"/>
              </w:rPr>
            </w:pPr>
            <w:r w:rsidRPr="00774495">
              <w:rPr>
                <w:rFonts w:ascii="Times New Roman" w:eastAsia="Times New Roman" w:hAnsi="Times New Roman" w:cs="Times New Roman"/>
                <w:sz w:val="20"/>
                <w:szCs w:val="20"/>
              </w:rPr>
              <w:t>Синтезируйте выбранные вами материалы из различных источников в собственный логически связанный текст с элементами собственного анализа и критической оценки позиции авторов, при этом возможна аргументация позиции автора доклада при присоединении его к одной из точек зрения или описываемым положениям.</w:t>
            </w:r>
          </w:p>
          <w:p w14:paraId="751E0E85" w14:textId="77777777" w:rsidR="00774495" w:rsidRPr="00774495" w:rsidRDefault="00774495" w:rsidP="00774495">
            <w:pPr>
              <w:widowControl w:val="0"/>
              <w:autoSpaceDE w:val="0"/>
              <w:autoSpaceDN w:val="0"/>
              <w:ind w:firstLine="680"/>
              <w:jc w:val="both"/>
              <w:rPr>
                <w:rFonts w:ascii="Times New Roman" w:eastAsia="Times New Roman" w:hAnsi="Times New Roman" w:cs="Times New Roman"/>
                <w:sz w:val="20"/>
                <w:szCs w:val="20"/>
              </w:rPr>
            </w:pPr>
            <w:r w:rsidRPr="00774495">
              <w:rPr>
                <w:rFonts w:ascii="Times New Roman" w:eastAsia="Times New Roman" w:hAnsi="Times New Roman" w:cs="Times New Roman"/>
                <w:sz w:val="20"/>
                <w:szCs w:val="20"/>
              </w:rPr>
              <w:t>Прочитайте подготовленный вами текст сообщения. Проанализируйте его с точки зрения точности и адекватности изложения позиций авторов текстов-источников. Сделайте оценку собственной аргументации выдвинутых (изложенных) вами положений.</w:t>
            </w:r>
          </w:p>
          <w:p w14:paraId="1D1FFEE7" w14:textId="77777777" w:rsidR="00774495" w:rsidRPr="00774495" w:rsidRDefault="00774495" w:rsidP="00774495">
            <w:pPr>
              <w:widowControl w:val="0"/>
              <w:autoSpaceDE w:val="0"/>
              <w:autoSpaceDN w:val="0"/>
              <w:ind w:firstLine="680"/>
              <w:jc w:val="both"/>
              <w:rPr>
                <w:rFonts w:ascii="Times New Roman" w:eastAsia="Times New Roman" w:hAnsi="Times New Roman" w:cs="Times New Roman"/>
                <w:sz w:val="20"/>
                <w:szCs w:val="20"/>
              </w:rPr>
            </w:pPr>
            <w:r w:rsidRPr="00774495">
              <w:rPr>
                <w:rFonts w:ascii="Times New Roman" w:eastAsia="Times New Roman" w:hAnsi="Times New Roman" w:cs="Times New Roman"/>
                <w:sz w:val="20"/>
                <w:szCs w:val="20"/>
              </w:rPr>
              <w:t>Текст необходимо отрепетировать, вычеркнув лишнее, так, чтобы время доклада не превышало регламента. Оценка доклада будет включать и оценку презентации, в том числе и умение выразить главное в краткой форме.</w:t>
            </w:r>
          </w:p>
          <w:p w14:paraId="6F829DAF" w14:textId="77777777" w:rsidR="00774495" w:rsidRPr="00774495" w:rsidRDefault="00774495" w:rsidP="00774495">
            <w:pPr>
              <w:widowControl w:val="0"/>
              <w:autoSpaceDE w:val="0"/>
              <w:autoSpaceDN w:val="0"/>
              <w:ind w:firstLine="680"/>
              <w:jc w:val="both"/>
              <w:rPr>
                <w:rFonts w:ascii="Times New Roman" w:eastAsia="Times New Roman" w:hAnsi="Times New Roman" w:cs="Times New Roman"/>
                <w:sz w:val="20"/>
                <w:szCs w:val="20"/>
                <w:lang w:val="en-US"/>
              </w:rPr>
            </w:pPr>
            <w:r w:rsidRPr="00774495">
              <w:rPr>
                <w:rFonts w:ascii="Times New Roman" w:eastAsia="Times New Roman" w:hAnsi="Times New Roman" w:cs="Times New Roman"/>
                <w:sz w:val="20"/>
                <w:szCs w:val="20"/>
              </w:rPr>
              <w:t xml:space="preserve">В ходе занятия студент представляет свой доклад, после чего отводится время на свободную дискуссию. </w:t>
            </w:r>
            <w:r w:rsidRPr="00774495">
              <w:rPr>
                <w:rFonts w:ascii="Times New Roman" w:eastAsia="Times New Roman" w:hAnsi="Times New Roman" w:cs="Times New Roman"/>
                <w:sz w:val="20"/>
                <w:szCs w:val="20"/>
                <w:lang w:val="en-US"/>
              </w:rPr>
              <w:t>Докладоцениваетсяпреподавателемпоследующимпараметрам:</w:t>
            </w:r>
          </w:p>
          <w:p w14:paraId="00E84481" w14:textId="77777777" w:rsidR="00774495" w:rsidRPr="00774495" w:rsidRDefault="00774495" w:rsidP="00774495">
            <w:pPr>
              <w:widowControl w:val="0"/>
              <w:numPr>
                <w:ilvl w:val="0"/>
                <w:numId w:val="4"/>
              </w:numPr>
              <w:tabs>
                <w:tab w:val="left" w:pos="1153"/>
              </w:tabs>
              <w:autoSpaceDE w:val="0"/>
              <w:autoSpaceDN w:val="0"/>
              <w:ind w:firstLine="680"/>
              <w:jc w:val="both"/>
              <w:rPr>
                <w:rFonts w:ascii="Times New Roman" w:eastAsia="Times New Roman" w:hAnsi="Times New Roman" w:cs="Times New Roman"/>
                <w:sz w:val="20"/>
                <w:szCs w:val="20"/>
                <w:lang w:eastAsia="ru-RU"/>
              </w:rPr>
            </w:pPr>
            <w:r w:rsidRPr="00774495">
              <w:rPr>
                <w:rFonts w:ascii="Times New Roman" w:eastAsia="Times New Roman" w:hAnsi="Times New Roman" w:cs="Times New Roman"/>
                <w:i/>
                <w:sz w:val="20"/>
                <w:szCs w:val="20"/>
                <w:lang w:eastAsia="ru-RU"/>
              </w:rPr>
              <w:t xml:space="preserve">информативность. </w:t>
            </w:r>
            <w:r w:rsidRPr="00774495">
              <w:rPr>
                <w:rFonts w:ascii="Times New Roman" w:eastAsia="Times New Roman" w:hAnsi="Times New Roman" w:cs="Times New Roman"/>
                <w:sz w:val="20"/>
                <w:szCs w:val="20"/>
                <w:lang w:eastAsia="ru-RU"/>
              </w:rPr>
              <w:t>Оценивается на основании вопросов, которые преподаватель задает группе по теме доклада;</w:t>
            </w:r>
          </w:p>
          <w:p w14:paraId="6998BB23" w14:textId="77777777" w:rsidR="00774495" w:rsidRPr="00774495" w:rsidRDefault="00774495" w:rsidP="00774495">
            <w:pPr>
              <w:widowControl w:val="0"/>
              <w:numPr>
                <w:ilvl w:val="0"/>
                <w:numId w:val="4"/>
              </w:numPr>
              <w:tabs>
                <w:tab w:val="left" w:pos="1268"/>
              </w:tabs>
              <w:autoSpaceDE w:val="0"/>
              <w:autoSpaceDN w:val="0"/>
              <w:ind w:firstLine="680"/>
              <w:jc w:val="both"/>
              <w:rPr>
                <w:rFonts w:ascii="Times New Roman" w:eastAsia="Times New Roman" w:hAnsi="Times New Roman" w:cs="Times New Roman"/>
                <w:sz w:val="20"/>
                <w:szCs w:val="20"/>
                <w:lang w:eastAsia="ru-RU"/>
              </w:rPr>
            </w:pPr>
            <w:r w:rsidRPr="00774495">
              <w:rPr>
                <w:rFonts w:ascii="Times New Roman" w:eastAsia="Times New Roman" w:hAnsi="Times New Roman" w:cs="Times New Roman"/>
                <w:i/>
                <w:sz w:val="20"/>
                <w:szCs w:val="20"/>
                <w:lang w:eastAsia="ru-RU"/>
              </w:rPr>
              <w:t xml:space="preserve">аргументированность. </w:t>
            </w:r>
            <w:r w:rsidRPr="00774495">
              <w:rPr>
                <w:rFonts w:ascii="Times New Roman" w:eastAsia="Times New Roman" w:hAnsi="Times New Roman" w:cs="Times New Roman"/>
                <w:sz w:val="20"/>
                <w:szCs w:val="20"/>
                <w:lang w:eastAsia="ru-RU"/>
              </w:rPr>
              <w:t>Оценивается на основании тех вопросов, которые студенты задаютдокладчику.</w:t>
            </w:r>
          </w:p>
          <w:p w14:paraId="2350295A" w14:textId="77777777" w:rsidR="00774495" w:rsidRPr="00774495" w:rsidRDefault="00774495" w:rsidP="00774495">
            <w:pPr>
              <w:widowControl w:val="0"/>
              <w:autoSpaceDE w:val="0"/>
              <w:autoSpaceDN w:val="0"/>
              <w:ind w:firstLine="680"/>
              <w:jc w:val="both"/>
              <w:rPr>
                <w:rFonts w:ascii="Times New Roman" w:eastAsia="Times New Roman" w:hAnsi="Times New Roman" w:cs="Times New Roman"/>
                <w:sz w:val="20"/>
                <w:szCs w:val="20"/>
              </w:rPr>
            </w:pPr>
            <w:r w:rsidRPr="00774495">
              <w:rPr>
                <w:rFonts w:ascii="Times New Roman" w:eastAsia="Times New Roman" w:hAnsi="Times New Roman" w:cs="Times New Roman"/>
                <w:sz w:val="20"/>
                <w:szCs w:val="20"/>
              </w:rPr>
              <w:t>В ходе дискуссии преподаватель также оценивает работу группы на основании формулируемых вопросов. На основании оценки преподавателя, формируется индивидуальный рейтинг каждого студента.</w:t>
            </w:r>
          </w:p>
          <w:p w14:paraId="554F1565" w14:textId="77777777" w:rsidR="00774495" w:rsidRPr="00774495" w:rsidRDefault="00774495" w:rsidP="00774495">
            <w:pPr>
              <w:ind w:firstLine="709"/>
              <w:jc w:val="center"/>
              <w:rPr>
                <w:rFonts w:ascii="Times New Roman" w:eastAsia="Times New Roman" w:hAnsi="Times New Roman" w:cs="Times New Roman"/>
                <w:b/>
                <w:sz w:val="20"/>
                <w:szCs w:val="20"/>
                <w:lang w:eastAsia="ru-RU"/>
              </w:rPr>
            </w:pPr>
          </w:p>
          <w:p w14:paraId="55F4AA44" w14:textId="77777777" w:rsidR="00774495" w:rsidRPr="00774495" w:rsidRDefault="00774495" w:rsidP="00774495">
            <w:pPr>
              <w:ind w:firstLine="709"/>
              <w:jc w:val="center"/>
              <w:rPr>
                <w:rFonts w:ascii="Times New Roman" w:eastAsia="Times New Roman" w:hAnsi="Times New Roman" w:cs="Times New Roman"/>
                <w:b/>
                <w:sz w:val="20"/>
                <w:szCs w:val="20"/>
                <w:lang w:eastAsia="ru-RU"/>
              </w:rPr>
            </w:pPr>
            <w:r w:rsidRPr="00774495">
              <w:rPr>
                <w:rFonts w:ascii="Times New Roman" w:eastAsia="Times New Roman" w:hAnsi="Times New Roman" w:cs="Times New Roman"/>
                <w:b/>
                <w:sz w:val="20"/>
                <w:szCs w:val="20"/>
                <w:lang w:eastAsia="ru-RU"/>
              </w:rPr>
              <w:t>Как подготовить доклад</w:t>
            </w:r>
          </w:p>
          <w:p w14:paraId="2634E618" w14:textId="77777777" w:rsidR="00774495" w:rsidRPr="00774495" w:rsidRDefault="00774495" w:rsidP="00774495">
            <w:pPr>
              <w:ind w:firstLine="709"/>
              <w:jc w:val="both"/>
              <w:rPr>
                <w:rFonts w:ascii="Times New Roman" w:eastAsia="Times New Roman" w:hAnsi="Times New Roman" w:cs="Times New Roman"/>
                <w:sz w:val="20"/>
                <w:szCs w:val="20"/>
                <w:lang w:eastAsia="ru-RU"/>
              </w:rPr>
            </w:pPr>
            <w:r w:rsidRPr="00774495">
              <w:rPr>
                <w:rFonts w:ascii="Times New Roman" w:eastAsia="Times New Roman" w:hAnsi="Times New Roman" w:cs="Times New Roman"/>
                <w:sz w:val="20"/>
                <w:szCs w:val="20"/>
                <w:lang w:eastAsia="ru-RU"/>
              </w:rPr>
              <w:t>Доклад – это, прежде всего, то, что учащийся готовит самостоятельно; это вид внеаудиторной работы, но, когда доклад написан и правильно оформлен – это реферат. Зачитанный доклад на семинарском занятии – это сообщение. Объем такого сообщения составляет 10-15 страниц печатного текста (компьютерный набор). Лист формата А4, шрифт и другие характеристики текста даны в следующем подразделе «5. Как написать реферат и эссе».</w:t>
            </w:r>
          </w:p>
          <w:p w14:paraId="566BF611" w14:textId="77777777" w:rsidR="00774495" w:rsidRPr="00774495" w:rsidRDefault="00774495" w:rsidP="00774495">
            <w:pPr>
              <w:ind w:firstLine="709"/>
              <w:jc w:val="both"/>
              <w:rPr>
                <w:rFonts w:ascii="Times New Roman" w:eastAsia="Times New Roman" w:hAnsi="Times New Roman" w:cs="Times New Roman"/>
                <w:sz w:val="20"/>
                <w:szCs w:val="20"/>
                <w:lang w:eastAsia="ru-RU"/>
              </w:rPr>
            </w:pPr>
            <w:r w:rsidRPr="00774495">
              <w:rPr>
                <w:rFonts w:ascii="Times New Roman" w:eastAsia="Times New Roman" w:hAnsi="Times New Roman" w:cs="Times New Roman"/>
                <w:sz w:val="20"/>
                <w:szCs w:val="20"/>
                <w:lang w:eastAsia="ru-RU"/>
              </w:rPr>
              <w:t>Итак, доклад – это написанный на конкретную тему текст с последующим публичным выступлением. Цели и задачи доклада оговариваются во введении. Докладчик демонстрирует в своем выступлении навыки исследовательской работы, умение критически мыслить, делать выводы и предлагать какие-либо идеи. Содержательный доклад всегда вызывает живую реакцию у слушателей, которые могут задавать вопросы. Отвечать на вопросы – это тоже важный показатель уровня эрудиции и культуры докладчика. Этому тоже нужно учиться. Лучший доклад может быть опубликован в сборнике студенческих научно-исследовательских работ. Доклад может быть представлен в виде презентации с использованием компьютерных технологий, а также других демонстрационных технологий.</w:t>
            </w:r>
          </w:p>
          <w:p w14:paraId="06CBD1BB" w14:textId="77777777" w:rsidR="00774495" w:rsidRPr="00774495" w:rsidRDefault="00774495" w:rsidP="00774495">
            <w:pPr>
              <w:tabs>
                <w:tab w:val="num" w:pos="284"/>
              </w:tabs>
              <w:jc w:val="both"/>
              <w:rPr>
                <w:rFonts w:ascii="Times New Roman" w:eastAsia="Times New Roman" w:hAnsi="Times New Roman" w:cs="Times New Roman"/>
                <w:sz w:val="20"/>
                <w:szCs w:val="20"/>
                <w:lang w:eastAsia="ru-RU"/>
              </w:rPr>
            </w:pPr>
          </w:p>
        </w:tc>
      </w:tr>
      <w:tr w:rsidR="00774495" w:rsidRPr="00774495" w14:paraId="555B1C9A" w14:textId="77777777" w:rsidTr="002C66E9">
        <w:tc>
          <w:tcPr>
            <w:tcW w:w="562" w:type="dxa"/>
          </w:tcPr>
          <w:p w14:paraId="42DA1A02" w14:textId="77777777" w:rsidR="00774495" w:rsidRPr="00774495" w:rsidRDefault="00774495" w:rsidP="00774495">
            <w:pPr>
              <w:tabs>
                <w:tab w:val="num" w:pos="284"/>
              </w:tabs>
              <w:rPr>
                <w:rFonts w:ascii="Times New Roman" w:eastAsia="Times New Roman" w:hAnsi="Times New Roman" w:cs="Times New Roman"/>
                <w:sz w:val="20"/>
                <w:szCs w:val="20"/>
                <w:lang w:eastAsia="ru-RU"/>
              </w:rPr>
            </w:pPr>
            <w:r w:rsidRPr="00774495">
              <w:rPr>
                <w:rFonts w:ascii="Times New Roman" w:eastAsia="Times New Roman" w:hAnsi="Times New Roman" w:cs="Times New Roman"/>
                <w:sz w:val="20"/>
                <w:szCs w:val="20"/>
                <w:lang w:eastAsia="ru-RU"/>
              </w:rPr>
              <w:lastRenderedPageBreak/>
              <w:t>2.</w:t>
            </w:r>
          </w:p>
        </w:tc>
        <w:tc>
          <w:tcPr>
            <w:tcW w:w="1985" w:type="dxa"/>
          </w:tcPr>
          <w:p w14:paraId="442484C9" w14:textId="77777777" w:rsidR="00774495" w:rsidRPr="00774495" w:rsidRDefault="00774495" w:rsidP="00774495">
            <w:pPr>
              <w:tabs>
                <w:tab w:val="num" w:pos="284"/>
              </w:tabs>
              <w:rPr>
                <w:rFonts w:ascii="Times New Roman" w:eastAsia="Times New Roman" w:hAnsi="Times New Roman" w:cs="Times New Roman"/>
                <w:sz w:val="20"/>
                <w:szCs w:val="20"/>
                <w:lang w:eastAsia="ru-RU"/>
              </w:rPr>
            </w:pPr>
            <w:r w:rsidRPr="00774495">
              <w:rPr>
                <w:rFonts w:ascii="Times New Roman" w:eastAsia="Times New Roman" w:hAnsi="Times New Roman" w:cs="Times New Roman"/>
                <w:sz w:val="20"/>
                <w:szCs w:val="20"/>
                <w:lang w:eastAsia="ru-RU"/>
              </w:rPr>
              <w:t>Подготовка к решению ситуационных задач по курсу.</w:t>
            </w:r>
          </w:p>
        </w:tc>
        <w:tc>
          <w:tcPr>
            <w:tcW w:w="6798" w:type="dxa"/>
          </w:tcPr>
          <w:p w14:paraId="4806E67D" w14:textId="77777777" w:rsidR="00774495" w:rsidRPr="00774495" w:rsidRDefault="00774495" w:rsidP="00774495">
            <w:pPr>
              <w:ind w:firstLine="709"/>
              <w:contextualSpacing/>
              <w:jc w:val="both"/>
              <w:rPr>
                <w:rFonts w:ascii="Times New Roman" w:eastAsia="Times New Roman" w:hAnsi="Times New Roman" w:cs="Times New Roman"/>
                <w:b/>
                <w:lang w:eastAsia="ru-RU"/>
              </w:rPr>
            </w:pPr>
            <w:r w:rsidRPr="00774495">
              <w:rPr>
                <w:rFonts w:ascii="Times New Roman" w:eastAsia="Times New Roman" w:hAnsi="Times New Roman" w:cs="Times New Roman"/>
                <w:bCs/>
                <w:lang w:eastAsia="ru-RU"/>
              </w:rPr>
              <w:t>Решение ситуационных задач</w:t>
            </w:r>
            <w:r w:rsidRPr="00774495">
              <w:rPr>
                <w:rFonts w:ascii="Times New Roman" w:eastAsia="Times New Roman" w:hAnsi="Times New Roman" w:cs="Times New Roman"/>
                <w:b/>
                <w:bCs/>
                <w:lang w:eastAsia="ru-RU"/>
              </w:rPr>
              <w:t>.</w:t>
            </w:r>
            <w:r w:rsidRPr="00774495">
              <w:rPr>
                <w:rFonts w:ascii="Times New Roman" w:eastAsia="Times New Roman" w:hAnsi="Times New Roman" w:cs="Times New Roman"/>
                <w:lang w:eastAsia="ru-RU"/>
              </w:rPr>
              <w:t xml:space="preserve"> Метод направлен на формирование профессиональных навыков и способности анализировать первичную информацию, с целью получения новых.</w:t>
            </w:r>
            <w:r w:rsidRPr="00774495">
              <w:rPr>
                <w:rFonts w:ascii="Times New Roman" w:eastAsia="SimSun" w:hAnsi="Times New Roman" w:cs="Times New Roman"/>
                <w:lang w:eastAsia="zh-CN"/>
              </w:rPr>
              <w:t xml:space="preserve"> Практический анализ конкретных ситуаций, осуществляется на основе полученных теоретических знаний о развитии, административном, территориальном устройстве регионов России, истории их формирования и современном состоянии.</w:t>
            </w:r>
          </w:p>
          <w:p w14:paraId="4BC53096" w14:textId="77777777" w:rsidR="00774495" w:rsidRPr="00774495" w:rsidRDefault="00774495" w:rsidP="00774495">
            <w:pPr>
              <w:widowControl w:val="0"/>
              <w:numPr>
                <w:ilvl w:val="0"/>
                <w:numId w:val="6"/>
              </w:numPr>
              <w:tabs>
                <w:tab w:val="left" w:pos="1273"/>
              </w:tabs>
              <w:autoSpaceDE w:val="0"/>
              <w:autoSpaceDN w:val="0"/>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Проконсультируйтесь  о вариантах отдыха на маршрутах России.</w:t>
            </w:r>
          </w:p>
          <w:p w14:paraId="66E5C8E6" w14:textId="77777777" w:rsidR="00774495" w:rsidRPr="00774495" w:rsidRDefault="00774495" w:rsidP="00774495">
            <w:pPr>
              <w:widowControl w:val="0"/>
              <w:numPr>
                <w:ilvl w:val="0"/>
                <w:numId w:val="6"/>
              </w:numPr>
              <w:tabs>
                <w:tab w:val="left" w:pos="1240"/>
              </w:tabs>
              <w:autoSpaceDE w:val="0"/>
              <w:autoSpaceDN w:val="0"/>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Проанализируйте факторы и особенности территориальной организации туризма и в своем регионе.</w:t>
            </w:r>
          </w:p>
          <w:p w14:paraId="18591AAA" w14:textId="77777777" w:rsidR="00774495" w:rsidRPr="00774495" w:rsidRDefault="00774495" w:rsidP="00774495">
            <w:pPr>
              <w:widowControl w:val="0"/>
              <w:numPr>
                <w:ilvl w:val="0"/>
                <w:numId w:val="6"/>
              </w:numPr>
              <w:tabs>
                <w:tab w:val="left" w:pos="1240"/>
              </w:tabs>
              <w:autoSpaceDE w:val="0"/>
              <w:autoSpaceDN w:val="0"/>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Подготовьте рекомендации для туристов при посещении объектов культового зодчества.</w:t>
            </w:r>
          </w:p>
          <w:p w14:paraId="2D60AFF2" w14:textId="77777777" w:rsidR="00774495" w:rsidRPr="00774495" w:rsidRDefault="00774495" w:rsidP="00774495">
            <w:pPr>
              <w:widowControl w:val="0"/>
              <w:numPr>
                <w:ilvl w:val="0"/>
                <w:numId w:val="6"/>
              </w:numPr>
              <w:tabs>
                <w:tab w:val="left" w:pos="1240"/>
              </w:tabs>
              <w:autoSpaceDE w:val="0"/>
              <w:autoSpaceDN w:val="0"/>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Составьте рекомендации по решению конфликтных ситуаций на маршрутах по различным  направлениям.</w:t>
            </w:r>
          </w:p>
          <w:p w14:paraId="714A95A0" w14:textId="77777777" w:rsidR="00774495" w:rsidRPr="00774495" w:rsidRDefault="00774495" w:rsidP="00774495">
            <w:pPr>
              <w:tabs>
                <w:tab w:val="num" w:pos="284"/>
              </w:tabs>
              <w:jc w:val="both"/>
              <w:rPr>
                <w:rFonts w:ascii="Times New Roman" w:eastAsia="Times New Roman" w:hAnsi="Times New Roman" w:cs="Times New Roman"/>
                <w:sz w:val="20"/>
                <w:szCs w:val="20"/>
                <w:lang w:eastAsia="ru-RU"/>
              </w:rPr>
            </w:pPr>
          </w:p>
        </w:tc>
      </w:tr>
    </w:tbl>
    <w:p w14:paraId="236514FE" w14:textId="77777777" w:rsidR="00774495" w:rsidRPr="00774495" w:rsidRDefault="00774495" w:rsidP="0077449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Style w:val="1"/>
        <w:tblW w:w="0" w:type="auto"/>
        <w:tblLook w:val="04A0" w:firstRow="1" w:lastRow="0" w:firstColumn="1" w:lastColumn="0" w:noHBand="0" w:noVBand="1"/>
      </w:tblPr>
      <w:tblGrid>
        <w:gridCol w:w="457"/>
        <w:gridCol w:w="1514"/>
        <w:gridCol w:w="7374"/>
      </w:tblGrid>
      <w:tr w:rsidR="00774495" w:rsidRPr="00774495" w14:paraId="45381FF7" w14:textId="77777777" w:rsidTr="002C66E9">
        <w:tc>
          <w:tcPr>
            <w:tcW w:w="534" w:type="dxa"/>
          </w:tcPr>
          <w:p w14:paraId="77E30DF7" w14:textId="77777777" w:rsidR="00774495" w:rsidRPr="00774495" w:rsidRDefault="00774495" w:rsidP="00774495">
            <w:pPr>
              <w:tabs>
                <w:tab w:val="num" w:pos="284"/>
              </w:tabs>
              <w:jc w:val="center"/>
              <w:rPr>
                <w:rFonts w:ascii="Times New Roman" w:eastAsia="Times New Roman" w:hAnsi="Times New Roman" w:cs="Times New Roman"/>
                <w:sz w:val="20"/>
                <w:szCs w:val="20"/>
                <w:lang w:eastAsia="ru-RU"/>
              </w:rPr>
            </w:pPr>
            <w:r w:rsidRPr="00774495">
              <w:rPr>
                <w:rFonts w:ascii="Times New Roman" w:eastAsia="Times New Roman" w:hAnsi="Times New Roman" w:cs="Times New Roman"/>
                <w:sz w:val="20"/>
                <w:szCs w:val="20"/>
                <w:lang w:eastAsia="ru-RU"/>
              </w:rPr>
              <w:t>№</w:t>
            </w:r>
          </w:p>
          <w:p w14:paraId="5C9BB7B0" w14:textId="77777777" w:rsidR="00774495" w:rsidRPr="00774495" w:rsidRDefault="00774495" w:rsidP="00774495">
            <w:pPr>
              <w:tabs>
                <w:tab w:val="num" w:pos="284"/>
              </w:tabs>
              <w:jc w:val="center"/>
              <w:rPr>
                <w:rFonts w:ascii="Times New Roman" w:eastAsia="Times New Roman" w:hAnsi="Times New Roman" w:cs="Times New Roman"/>
                <w:sz w:val="20"/>
                <w:szCs w:val="20"/>
                <w:lang w:eastAsia="ru-RU"/>
              </w:rPr>
            </w:pPr>
            <w:r w:rsidRPr="00774495">
              <w:rPr>
                <w:rFonts w:ascii="Times New Roman" w:eastAsia="Times New Roman" w:hAnsi="Times New Roman" w:cs="Times New Roman"/>
                <w:sz w:val="20"/>
                <w:szCs w:val="20"/>
                <w:lang w:eastAsia="ru-RU"/>
              </w:rPr>
              <w:t>п/п</w:t>
            </w:r>
          </w:p>
        </w:tc>
        <w:tc>
          <w:tcPr>
            <w:tcW w:w="1984" w:type="dxa"/>
          </w:tcPr>
          <w:p w14:paraId="5CE2B79F" w14:textId="77777777" w:rsidR="00774495" w:rsidRPr="00774495" w:rsidRDefault="00774495" w:rsidP="00774495">
            <w:pPr>
              <w:tabs>
                <w:tab w:val="num" w:pos="284"/>
              </w:tabs>
              <w:jc w:val="center"/>
              <w:rPr>
                <w:rFonts w:ascii="Times New Roman" w:eastAsia="Times New Roman" w:hAnsi="Times New Roman" w:cs="Times New Roman"/>
                <w:sz w:val="20"/>
                <w:szCs w:val="20"/>
                <w:lang w:eastAsia="ru-RU"/>
              </w:rPr>
            </w:pPr>
            <w:r w:rsidRPr="00774495">
              <w:rPr>
                <w:rFonts w:ascii="Times New Roman" w:eastAsia="Times New Roman" w:hAnsi="Times New Roman" w:cs="Times New Roman"/>
                <w:sz w:val="20"/>
                <w:szCs w:val="20"/>
                <w:lang w:eastAsia="ru-RU"/>
              </w:rPr>
              <w:t>Форма самостоятельной работы в соответствии с таблицей рекомендаций</w:t>
            </w:r>
          </w:p>
        </w:tc>
        <w:tc>
          <w:tcPr>
            <w:tcW w:w="7053" w:type="dxa"/>
          </w:tcPr>
          <w:p w14:paraId="00AB430E" w14:textId="77777777" w:rsidR="00774495" w:rsidRPr="00774495" w:rsidRDefault="00774495" w:rsidP="00774495">
            <w:pPr>
              <w:tabs>
                <w:tab w:val="num" w:pos="284"/>
              </w:tabs>
              <w:jc w:val="center"/>
              <w:rPr>
                <w:rFonts w:ascii="Times New Roman" w:eastAsia="Times New Roman" w:hAnsi="Times New Roman" w:cs="Times New Roman"/>
                <w:sz w:val="20"/>
                <w:szCs w:val="20"/>
                <w:lang w:eastAsia="ru-RU"/>
              </w:rPr>
            </w:pPr>
            <w:r w:rsidRPr="00774495">
              <w:rPr>
                <w:rFonts w:ascii="Times New Roman" w:eastAsia="Times New Roman" w:hAnsi="Times New Roman" w:cs="Times New Roman"/>
                <w:sz w:val="20"/>
                <w:szCs w:val="20"/>
                <w:lang w:eastAsia="ru-RU"/>
              </w:rPr>
              <w:t>Методические рекомендации для студентов</w:t>
            </w:r>
          </w:p>
        </w:tc>
      </w:tr>
      <w:tr w:rsidR="00774495" w:rsidRPr="00774495" w14:paraId="1105D2D2" w14:textId="77777777" w:rsidTr="002C66E9">
        <w:tc>
          <w:tcPr>
            <w:tcW w:w="534" w:type="dxa"/>
          </w:tcPr>
          <w:p w14:paraId="152F2332" w14:textId="77777777" w:rsidR="00774495" w:rsidRPr="00774495" w:rsidRDefault="00774495" w:rsidP="00774495">
            <w:pPr>
              <w:jc w:val="center"/>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3.</w:t>
            </w:r>
          </w:p>
        </w:tc>
        <w:tc>
          <w:tcPr>
            <w:tcW w:w="1984" w:type="dxa"/>
          </w:tcPr>
          <w:p w14:paraId="4C65F9A6" w14:textId="77777777" w:rsidR="00774495" w:rsidRPr="00774495" w:rsidRDefault="00774495" w:rsidP="00774495">
            <w:pPr>
              <w:jc w:val="center"/>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Подготовка эссе по предлагаемым темам</w:t>
            </w:r>
          </w:p>
        </w:tc>
        <w:tc>
          <w:tcPr>
            <w:tcW w:w="7053" w:type="dxa"/>
          </w:tcPr>
          <w:p w14:paraId="7F272FE4" w14:textId="77777777" w:rsidR="00774495" w:rsidRPr="00774495" w:rsidRDefault="00774495" w:rsidP="00774495">
            <w:pPr>
              <w:tabs>
                <w:tab w:val="num" w:pos="284"/>
              </w:tabs>
              <w:jc w:val="both"/>
              <w:rPr>
                <w:rFonts w:ascii="Times New Roman" w:eastAsia="Times New Roman" w:hAnsi="Times New Roman" w:cs="Times New Roman"/>
                <w:sz w:val="20"/>
                <w:szCs w:val="20"/>
                <w:lang w:eastAsia="ru-RU"/>
              </w:rPr>
            </w:pPr>
            <w:r w:rsidRPr="00774495">
              <w:rPr>
                <w:rFonts w:ascii="Times New Roman" w:eastAsia="Times New Roman" w:hAnsi="Times New Roman" w:cs="Times New Roman"/>
                <w:sz w:val="20"/>
                <w:szCs w:val="20"/>
                <w:lang w:eastAsia="ru-RU"/>
              </w:rPr>
              <w:t>Эссе - это прозаическое сочинение небольшого объема и свободной композиции, выражающее индивидуальные впечатления и соображения по конкретному поводу или вопросу и заведомо не претендующее на определяющую или исчерпывающую трактовку предмета.</w:t>
            </w:r>
          </w:p>
          <w:p w14:paraId="1D652ED3" w14:textId="77777777" w:rsidR="00774495" w:rsidRPr="00774495" w:rsidRDefault="00774495" w:rsidP="00774495">
            <w:pPr>
              <w:tabs>
                <w:tab w:val="num" w:pos="284"/>
              </w:tabs>
              <w:jc w:val="both"/>
              <w:rPr>
                <w:rFonts w:ascii="Times New Roman" w:eastAsia="Times New Roman" w:hAnsi="Times New Roman" w:cs="Times New Roman"/>
                <w:sz w:val="20"/>
                <w:szCs w:val="20"/>
                <w:lang w:eastAsia="ru-RU"/>
              </w:rPr>
            </w:pPr>
            <w:r w:rsidRPr="00774495">
              <w:rPr>
                <w:rFonts w:ascii="Times New Roman" w:eastAsia="Times New Roman" w:hAnsi="Times New Roman" w:cs="Times New Roman"/>
                <w:sz w:val="20"/>
                <w:szCs w:val="20"/>
                <w:lang w:eastAsia="ru-RU"/>
              </w:rPr>
              <w:t>Признаки эссе:</w:t>
            </w:r>
          </w:p>
          <w:p w14:paraId="4DC204D5" w14:textId="77777777" w:rsidR="00774495" w:rsidRPr="00774495" w:rsidRDefault="00774495" w:rsidP="00774495">
            <w:pPr>
              <w:tabs>
                <w:tab w:val="num" w:pos="284"/>
              </w:tabs>
              <w:jc w:val="both"/>
              <w:rPr>
                <w:rFonts w:ascii="Times New Roman" w:eastAsia="Times New Roman" w:hAnsi="Times New Roman" w:cs="Times New Roman"/>
                <w:sz w:val="20"/>
                <w:szCs w:val="20"/>
                <w:lang w:eastAsia="ru-RU"/>
              </w:rPr>
            </w:pPr>
            <w:r w:rsidRPr="00774495">
              <w:rPr>
                <w:rFonts w:ascii="Times New Roman" w:eastAsia="Times New Roman" w:hAnsi="Times New Roman" w:cs="Times New Roman"/>
                <w:sz w:val="20"/>
                <w:szCs w:val="20"/>
                <w:lang w:eastAsia="ru-RU"/>
              </w:rPr>
              <w:t>•</w:t>
            </w:r>
            <w:r w:rsidRPr="00774495">
              <w:rPr>
                <w:rFonts w:ascii="Times New Roman" w:eastAsia="Times New Roman" w:hAnsi="Times New Roman" w:cs="Times New Roman"/>
                <w:sz w:val="20"/>
                <w:szCs w:val="20"/>
                <w:lang w:eastAsia="ru-RU"/>
              </w:rPr>
              <w:tab/>
              <w:t>наличие конкретной темы или вопроса. Произведение, посвященное анализу широкого круга проблем, по определению не может быть выполнено в жанре эссе.</w:t>
            </w:r>
          </w:p>
          <w:p w14:paraId="2740315A" w14:textId="77777777" w:rsidR="00774495" w:rsidRPr="00774495" w:rsidRDefault="00774495" w:rsidP="00774495">
            <w:pPr>
              <w:tabs>
                <w:tab w:val="num" w:pos="284"/>
              </w:tabs>
              <w:jc w:val="both"/>
              <w:rPr>
                <w:rFonts w:ascii="Times New Roman" w:eastAsia="Times New Roman" w:hAnsi="Times New Roman" w:cs="Times New Roman"/>
                <w:sz w:val="20"/>
                <w:szCs w:val="20"/>
                <w:lang w:eastAsia="ru-RU"/>
              </w:rPr>
            </w:pPr>
            <w:r w:rsidRPr="00774495">
              <w:rPr>
                <w:rFonts w:ascii="Times New Roman" w:eastAsia="Times New Roman" w:hAnsi="Times New Roman" w:cs="Times New Roman"/>
                <w:sz w:val="20"/>
                <w:szCs w:val="20"/>
                <w:lang w:eastAsia="ru-RU"/>
              </w:rPr>
              <w:t>•</w:t>
            </w:r>
            <w:r w:rsidRPr="00774495">
              <w:rPr>
                <w:rFonts w:ascii="Times New Roman" w:eastAsia="Times New Roman" w:hAnsi="Times New Roman" w:cs="Times New Roman"/>
                <w:sz w:val="20"/>
                <w:szCs w:val="20"/>
                <w:lang w:eastAsia="ru-RU"/>
              </w:rPr>
              <w:tab/>
              <w:t>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w:t>
            </w:r>
          </w:p>
          <w:p w14:paraId="64B21898" w14:textId="77777777" w:rsidR="00774495" w:rsidRPr="00774495" w:rsidRDefault="00774495" w:rsidP="00774495">
            <w:pPr>
              <w:tabs>
                <w:tab w:val="num" w:pos="284"/>
              </w:tabs>
              <w:jc w:val="both"/>
              <w:rPr>
                <w:rFonts w:ascii="Times New Roman" w:eastAsia="Times New Roman" w:hAnsi="Times New Roman" w:cs="Times New Roman"/>
                <w:sz w:val="20"/>
                <w:szCs w:val="20"/>
                <w:lang w:eastAsia="ru-RU"/>
              </w:rPr>
            </w:pPr>
            <w:r w:rsidRPr="00774495">
              <w:rPr>
                <w:rFonts w:ascii="Times New Roman" w:eastAsia="Times New Roman" w:hAnsi="Times New Roman" w:cs="Times New Roman"/>
                <w:sz w:val="20"/>
                <w:szCs w:val="20"/>
                <w:lang w:eastAsia="ru-RU"/>
              </w:rPr>
              <w:t>•</w:t>
            </w:r>
            <w:r w:rsidRPr="00774495">
              <w:rPr>
                <w:rFonts w:ascii="Times New Roman" w:eastAsia="Times New Roman" w:hAnsi="Times New Roman" w:cs="Times New Roman"/>
                <w:sz w:val="20"/>
                <w:szCs w:val="20"/>
                <w:lang w:eastAsia="ru-RU"/>
              </w:rPr>
              <w:tab/>
              <w:t>как правило, эссе предполагает новое, субъективно окрашенное слово о чем-либо, такое произведение может иметь философский, историко-биографический, публицистический, литературно-критический, научно-популярный или чисто беллетристический характер.</w:t>
            </w:r>
          </w:p>
          <w:p w14:paraId="1F666353" w14:textId="77777777" w:rsidR="00774495" w:rsidRPr="00774495" w:rsidRDefault="00774495" w:rsidP="00774495">
            <w:pPr>
              <w:tabs>
                <w:tab w:val="num" w:pos="284"/>
              </w:tabs>
              <w:jc w:val="both"/>
              <w:rPr>
                <w:rFonts w:ascii="Times New Roman" w:eastAsia="Times New Roman" w:hAnsi="Times New Roman" w:cs="Times New Roman"/>
                <w:sz w:val="20"/>
                <w:szCs w:val="20"/>
                <w:lang w:eastAsia="ru-RU"/>
              </w:rPr>
            </w:pPr>
            <w:r w:rsidRPr="00774495">
              <w:rPr>
                <w:rFonts w:ascii="Times New Roman" w:eastAsia="Times New Roman" w:hAnsi="Times New Roman" w:cs="Times New Roman"/>
                <w:sz w:val="20"/>
                <w:szCs w:val="20"/>
                <w:lang w:eastAsia="ru-RU"/>
              </w:rPr>
              <w:t>•</w:t>
            </w:r>
            <w:r w:rsidRPr="00774495">
              <w:rPr>
                <w:rFonts w:ascii="Times New Roman" w:eastAsia="Times New Roman" w:hAnsi="Times New Roman" w:cs="Times New Roman"/>
                <w:sz w:val="20"/>
                <w:szCs w:val="20"/>
                <w:lang w:eastAsia="ru-RU"/>
              </w:rPr>
              <w:tab/>
              <w:t>в содержании эссе оцениваются в первую очередь личность автора - его мировоззрение, мысли и чувства.</w:t>
            </w:r>
          </w:p>
          <w:p w14:paraId="35FD3468" w14:textId="77777777" w:rsidR="00774495" w:rsidRPr="00774495" w:rsidRDefault="00774495" w:rsidP="00774495">
            <w:pPr>
              <w:tabs>
                <w:tab w:val="num" w:pos="284"/>
              </w:tabs>
              <w:jc w:val="both"/>
              <w:rPr>
                <w:rFonts w:ascii="Times New Roman" w:eastAsia="Times New Roman" w:hAnsi="Times New Roman" w:cs="Times New Roman"/>
                <w:sz w:val="20"/>
                <w:szCs w:val="20"/>
                <w:lang w:eastAsia="ru-RU"/>
              </w:rPr>
            </w:pPr>
            <w:r w:rsidRPr="00774495">
              <w:rPr>
                <w:rFonts w:ascii="Times New Roman" w:eastAsia="Times New Roman" w:hAnsi="Times New Roman" w:cs="Times New Roman"/>
                <w:sz w:val="20"/>
                <w:szCs w:val="20"/>
                <w:lang w:eastAsia="ru-RU"/>
              </w:rPr>
              <w:t>Цель эссе состоит в развитии таких навыков, как самостоятельное творческое мышление и письменное изложение собственных мыслей.</w:t>
            </w:r>
          </w:p>
          <w:p w14:paraId="4DD037AC" w14:textId="77777777" w:rsidR="00774495" w:rsidRPr="00774495" w:rsidRDefault="00774495" w:rsidP="00774495">
            <w:pPr>
              <w:tabs>
                <w:tab w:val="num" w:pos="284"/>
              </w:tabs>
              <w:jc w:val="both"/>
              <w:rPr>
                <w:rFonts w:ascii="Times New Roman" w:eastAsia="Times New Roman" w:hAnsi="Times New Roman" w:cs="Times New Roman"/>
                <w:sz w:val="20"/>
                <w:szCs w:val="20"/>
                <w:lang w:eastAsia="ru-RU"/>
              </w:rPr>
            </w:pPr>
            <w:r w:rsidRPr="00774495">
              <w:rPr>
                <w:rFonts w:ascii="Times New Roman" w:eastAsia="Times New Roman" w:hAnsi="Times New Roman" w:cs="Times New Roman"/>
                <w:sz w:val="20"/>
                <w:szCs w:val="20"/>
                <w:lang w:eastAsia="ru-RU"/>
              </w:rPr>
              <w:t>Написание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понятия, выделять причинно-следственные связи, иллюстрировать опыт соответствующими примерами, аргументировать свои выводы.</w:t>
            </w:r>
          </w:p>
          <w:p w14:paraId="47F49CAC" w14:textId="77777777" w:rsidR="00774495" w:rsidRPr="00774495" w:rsidRDefault="00774495" w:rsidP="00774495">
            <w:pPr>
              <w:tabs>
                <w:tab w:val="num" w:pos="284"/>
              </w:tabs>
              <w:jc w:val="both"/>
              <w:rPr>
                <w:rFonts w:ascii="Times New Roman" w:eastAsia="Times New Roman" w:hAnsi="Times New Roman" w:cs="Times New Roman"/>
                <w:sz w:val="20"/>
                <w:szCs w:val="20"/>
                <w:lang w:eastAsia="ru-RU"/>
              </w:rPr>
            </w:pPr>
            <w:r w:rsidRPr="00774495">
              <w:rPr>
                <w:rFonts w:ascii="Times New Roman" w:eastAsia="Times New Roman" w:hAnsi="Times New Roman" w:cs="Times New Roman"/>
                <w:sz w:val="20"/>
                <w:szCs w:val="20"/>
                <w:lang w:eastAsia="ru-RU"/>
              </w:rPr>
              <w:t>С точки зрения содержания эссе бывают:</w:t>
            </w:r>
          </w:p>
          <w:p w14:paraId="0E2B4E80" w14:textId="77777777" w:rsidR="00774495" w:rsidRPr="00774495" w:rsidRDefault="00774495" w:rsidP="00774495">
            <w:pPr>
              <w:tabs>
                <w:tab w:val="num" w:pos="284"/>
              </w:tabs>
              <w:jc w:val="both"/>
              <w:rPr>
                <w:rFonts w:ascii="Times New Roman" w:eastAsia="Times New Roman" w:hAnsi="Times New Roman" w:cs="Times New Roman"/>
                <w:sz w:val="20"/>
                <w:szCs w:val="20"/>
                <w:lang w:eastAsia="ru-RU"/>
              </w:rPr>
            </w:pPr>
            <w:r w:rsidRPr="00774495">
              <w:rPr>
                <w:rFonts w:ascii="Times New Roman" w:eastAsia="Times New Roman" w:hAnsi="Times New Roman" w:cs="Times New Roman"/>
                <w:sz w:val="20"/>
                <w:szCs w:val="20"/>
                <w:lang w:eastAsia="ru-RU"/>
              </w:rPr>
              <w:t>По литературной форме эссе предстают в виде:</w:t>
            </w:r>
          </w:p>
          <w:p w14:paraId="2E6F3A13" w14:textId="77777777" w:rsidR="00774495" w:rsidRPr="00774495" w:rsidRDefault="00774495" w:rsidP="00774495">
            <w:pPr>
              <w:tabs>
                <w:tab w:val="num" w:pos="284"/>
              </w:tabs>
              <w:jc w:val="both"/>
              <w:rPr>
                <w:rFonts w:ascii="Times New Roman" w:eastAsia="Times New Roman" w:hAnsi="Times New Roman" w:cs="Times New Roman"/>
                <w:sz w:val="20"/>
                <w:szCs w:val="20"/>
                <w:lang w:eastAsia="ru-RU"/>
              </w:rPr>
            </w:pPr>
            <w:r w:rsidRPr="00774495">
              <w:rPr>
                <w:rFonts w:ascii="Times New Roman" w:eastAsia="Times New Roman" w:hAnsi="Times New Roman" w:cs="Times New Roman"/>
                <w:sz w:val="20"/>
                <w:szCs w:val="20"/>
                <w:lang w:eastAsia="ru-RU"/>
              </w:rPr>
              <w:t>•</w:t>
            </w:r>
            <w:r w:rsidRPr="00774495">
              <w:rPr>
                <w:rFonts w:ascii="Times New Roman" w:eastAsia="Times New Roman" w:hAnsi="Times New Roman" w:cs="Times New Roman"/>
                <w:sz w:val="20"/>
                <w:szCs w:val="20"/>
                <w:lang w:eastAsia="ru-RU"/>
              </w:rPr>
              <w:tab/>
              <w:t>рецензии,</w:t>
            </w:r>
          </w:p>
          <w:p w14:paraId="7C13BFDE" w14:textId="77777777" w:rsidR="00774495" w:rsidRPr="00774495" w:rsidRDefault="00774495" w:rsidP="00774495">
            <w:pPr>
              <w:tabs>
                <w:tab w:val="num" w:pos="284"/>
              </w:tabs>
              <w:jc w:val="both"/>
              <w:rPr>
                <w:rFonts w:ascii="Times New Roman" w:eastAsia="Times New Roman" w:hAnsi="Times New Roman" w:cs="Times New Roman"/>
                <w:sz w:val="20"/>
                <w:szCs w:val="20"/>
                <w:lang w:eastAsia="ru-RU"/>
              </w:rPr>
            </w:pPr>
            <w:r w:rsidRPr="00774495">
              <w:rPr>
                <w:rFonts w:ascii="Times New Roman" w:eastAsia="Times New Roman" w:hAnsi="Times New Roman" w:cs="Times New Roman"/>
                <w:sz w:val="20"/>
                <w:szCs w:val="20"/>
                <w:lang w:eastAsia="ru-RU"/>
              </w:rPr>
              <w:t>•</w:t>
            </w:r>
            <w:r w:rsidRPr="00774495">
              <w:rPr>
                <w:rFonts w:ascii="Times New Roman" w:eastAsia="Times New Roman" w:hAnsi="Times New Roman" w:cs="Times New Roman"/>
                <w:sz w:val="20"/>
                <w:szCs w:val="20"/>
                <w:lang w:eastAsia="ru-RU"/>
              </w:rPr>
              <w:tab/>
              <w:t>лирической миниатюры,</w:t>
            </w:r>
          </w:p>
          <w:p w14:paraId="1CB4A71B" w14:textId="77777777" w:rsidR="00774495" w:rsidRPr="00774495" w:rsidRDefault="00774495" w:rsidP="00774495">
            <w:pPr>
              <w:tabs>
                <w:tab w:val="num" w:pos="284"/>
              </w:tabs>
              <w:jc w:val="both"/>
              <w:rPr>
                <w:rFonts w:ascii="Times New Roman" w:eastAsia="Times New Roman" w:hAnsi="Times New Roman" w:cs="Times New Roman"/>
                <w:sz w:val="20"/>
                <w:szCs w:val="20"/>
                <w:lang w:eastAsia="ru-RU"/>
              </w:rPr>
            </w:pPr>
            <w:r w:rsidRPr="00774495">
              <w:rPr>
                <w:rFonts w:ascii="Times New Roman" w:eastAsia="Times New Roman" w:hAnsi="Times New Roman" w:cs="Times New Roman"/>
                <w:sz w:val="20"/>
                <w:szCs w:val="20"/>
                <w:lang w:eastAsia="ru-RU"/>
              </w:rPr>
              <w:t>•</w:t>
            </w:r>
            <w:r w:rsidRPr="00774495">
              <w:rPr>
                <w:rFonts w:ascii="Times New Roman" w:eastAsia="Times New Roman" w:hAnsi="Times New Roman" w:cs="Times New Roman"/>
                <w:sz w:val="20"/>
                <w:szCs w:val="20"/>
                <w:lang w:eastAsia="ru-RU"/>
              </w:rPr>
              <w:tab/>
              <w:t>заметки,</w:t>
            </w:r>
          </w:p>
          <w:p w14:paraId="597B693C" w14:textId="77777777" w:rsidR="00774495" w:rsidRPr="00774495" w:rsidRDefault="00774495" w:rsidP="00774495">
            <w:pPr>
              <w:tabs>
                <w:tab w:val="num" w:pos="284"/>
              </w:tabs>
              <w:jc w:val="both"/>
              <w:rPr>
                <w:rFonts w:ascii="Times New Roman" w:eastAsia="Times New Roman" w:hAnsi="Times New Roman" w:cs="Times New Roman"/>
                <w:sz w:val="20"/>
                <w:szCs w:val="20"/>
                <w:lang w:eastAsia="ru-RU"/>
              </w:rPr>
            </w:pPr>
            <w:r w:rsidRPr="00774495">
              <w:rPr>
                <w:rFonts w:ascii="Times New Roman" w:eastAsia="Times New Roman" w:hAnsi="Times New Roman" w:cs="Times New Roman"/>
                <w:sz w:val="20"/>
                <w:szCs w:val="20"/>
                <w:lang w:eastAsia="ru-RU"/>
              </w:rPr>
              <w:t>•</w:t>
            </w:r>
            <w:r w:rsidRPr="00774495">
              <w:rPr>
                <w:rFonts w:ascii="Times New Roman" w:eastAsia="Times New Roman" w:hAnsi="Times New Roman" w:cs="Times New Roman"/>
                <w:sz w:val="20"/>
                <w:szCs w:val="20"/>
                <w:lang w:eastAsia="ru-RU"/>
              </w:rPr>
              <w:tab/>
              <w:t>странички из дневника,</w:t>
            </w:r>
          </w:p>
          <w:p w14:paraId="6E810600" w14:textId="77777777" w:rsidR="00774495" w:rsidRPr="00774495" w:rsidRDefault="00774495" w:rsidP="00774495">
            <w:pPr>
              <w:tabs>
                <w:tab w:val="num" w:pos="284"/>
              </w:tabs>
              <w:jc w:val="both"/>
              <w:rPr>
                <w:rFonts w:ascii="Times New Roman" w:eastAsia="Times New Roman" w:hAnsi="Times New Roman" w:cs="Times New Roman"/>
                <w:sz w:val="20"/>
                <w:szCs w:val="20"/>
                <w:lang w:eastAsia="ru-RU"/>
              </w:rPr>
            </w:pPr>
            <w:r w:rsidRPr="00774495">
              <w:rPr>
                <w:rFonts w:ascii="Times New Roman" w:eastAsia="Times New Roman" w:hAnsi="Times New Roman" w:cs="Times New Roman"/>
                <w:sz w:val="20"/>
                <w:szCs w:val="20"/>
                <w:lang w:eastAsia="ru-RU"/>
              </w:rPr>
              <w:t>•</w:t>
            </w:r>
            <w:r w:rsidRPr="00774495">
              <w:rPr>
                <w:rFonts w:ascii="Times New Roman" w:eastAsia="Times New Roman" w:hAnsi="Times New Roman" w:cs="Times New Roman"/>
                <w:sz w:val="20"/>
                <w:szCs w:val="20"/>
                <w:lang w:eastAsia="ru-RU"/>
              </w:rPr>
              <w:tab/>
              <w:t>письма и др.</w:t>
            </w:r>
          </w:p>
          <w:p w14:paraId="66D01AB8" w14:textId="77777777" w:rsidR="00774495" w:rsidRPr="00774495" w:rsidRDefault="00774495" w:rsidP="00774495">
            <w:pPr>
              <w:tabs>
                <w:tab w:val="num" w:pos="284"/>
              </w:tabs>
              <w:jc w:val="both"/>
              <w:rPr>
                <w:rFonts w:ascii="Times New Roman" w:eastAsia="Times New Roman" w:hAnsi="Times New Roman" w:cs="Times New Roman"/>
                <w:sz w:val="20"/>
                <w:szCs w:val="20"/>
                <w:lang w:eastAsia="ru-RU"/>
              </w:rPr>
            </w:pPr>
            <w:r w:rsidRPr="00774495">
              <w:rPr>
                <w:rFonts w:ascii="Times New Roman" w:eastAsia="Times New Roman" w:hAnsi="Times New Roman" w:cs="Times New Roman"/>
                <w:sz w:val="20"/>
                <w:szCs w:val="20"/>
                <w:lang w:eastAsia="ru-RU"/>
              </w:rPr>
              <w:t>Различают также эссе:</w:t>
            </w:r>
          </w:p>
          <w:p w14:paraId="589DF443" w14:textId="77777777" w:rsidR="00774495" w:rsidRPr="00774495" w:rsidRDefault="00774495" w:rsidP="00774495">
            <w:pPr>
              <w:tabs>
                <w:tab w:val="num" w:pos="284"/>
              </w:tabs>
              <w:jc w:val="both"/>
              <w:rPr>
                <w:rFonts w:ascii="Times New Roman" w:eastAsia="Times New Roman" w:hAnsi="Times New Roman" w:cs="Times New Roman"/>
                <w:sz w:val="20"/>
                <w:szCs w:val="20"/>
                <w:lang w:eastAsia="ru-RU"/>
              </w:rPr>
            </w:pPr>
            <w:r w:rsidRPr="00774495">
              <w:rPr>
                <w:rFonts w:ascii="Times New Roman" w:eastAsia="Times New Roman" w:hAnsi="Times New Roman" w:cs="Times New Roman"/>
                <w:sz w:val="20"/>
                <w:szCs w:val="20"/>
                <w:lang w:eastAsia="ru-RU"/>
              </w:rPr>
              <w:t>•</w:t>
            </w:r>
            <w:r w:rsidRPr="00774495">
              <w:rPr>
                <w:rFonts w:ascii="Times New Roman" w:eastAsia="Times New Roman" w:hAnsi="Times New Roman" w:cs="Times New Roman"/>
                <w:sz w:val="20"/>
                <w:szCs w:val="20"/>
                <w:lang w:eastAsia="ru-RU"/>
              </w:rPr>
              <w:tab/>
              <w:t>описательные,</w:t>
            </w:r>
          </w:p>
          <w:p w14:paraId="3EB08C00" w14:textId="77777777" w:rsidR="00774495" w:rsidRPr="00774495" w:rsidRDefault="00774495" w:rsidP="00774495">
            <w:pPr>
              <w:tabs>
                <w:tab w:val="num" w:pos="284"/>
              </w:tabs>
              <w:jc w:val="both"/>
              <w:rPr>
                <w:rFonts w:ascii="Times New Roman" w:eastAsia="Times New Roman" w:hAnsi="Times New Roman" w:cs="Times New Roman"/>
                <w:sz w:val="20"/>
                <w:szCs w:val="20"/>
                <w:lang w:eastAsia="ru-RU"/>
              </w:rPr>
            </w:pPr>
            <w:r w:rsidRPr="00774495">
              <w:rPr>
                <w:rFonts w:ascii="Times New Roman" w:eastAsia="Times New Roman" w:hAnsi="Times New Roman" w:cs="Times New Roman"/>
                <w:sz w:val="20"/>
                <w:szCs w:val="20"/>
                <w:lang w:eastAsia="ru-RU"/>
              </w:rPr>
              <w:t>•</w:t>
            </w:r>
            <w:r w:rsidRPr="00774495">
              <w:rPr>
                <w:rFonts w:ascii="Times New Roman" w:eastAsia="Times New Roman" w:hAnsi="Times New Roman" w:cs="Times New Roman"/>
                <w:sz w:val="20"/>
                <w:szCs w:val="20"/>
                <w:lang w:eastAsia="ru-RU"/>
              </w:rPr>
              <w:tab/>
              <w:t>повествовательные,</w:t>
            </w:r>
          </w:p>
          <w:p w14:paraId="15F7B7CA" w14:textId="77777777" w:rsidR="00774495" w:rsidRPr="00774495" w:rsidRDefault="00774495" w:rsidP="00774495">
            <w:pPr>
              <w:tabs>
                <w:tab w:val="num" w:pos="284"/>
              </w:tabs>
              <w:jc w:val="both"/>
              <w:rPr>
                <w:rFonts w:ascii="Times New Roman" w:eastAsia="Times New Roman" w:hAnsi="Times New Roman" w:cs="Times New Roman"/>
                <w:sz w:val="20"/>
                <w:szCs w:val="20"/>
                <w:lang w:eastAsia="ru-RU"/>
              </w:rPr>
            </w:pPr>
            <w:r w:rsidRPr="00774495">
              <w:rPr>
                <w:rFonts w:ascii="Times New Roman" w:eastAsia="Times New Roman" w:hAnsi="Times New Roman" w:cs="Times New Roman"/>
                <w:sz w:val="20"/>
                <w:szCs w:val="20"/>
                <w:lang w:eastAsia="ru-RU"/>
              </w:rPr>
              <w:t>•</w:t>
            </w:r>
            <w:r w:rsidRPr="00774495">
              <w:rPr>
                <w:rFonts w:ascii="Times New Roman" w:eastAsia="Times New Roman" w:hAnsi="Times New Roman" w:cs="Times New Roman"/>
                <w:sz w:val="20"/>
                <w:szCs w:val="20"/>
                <w:lang w:eastAsia="ru-RU"/>
              </w:rPr>
              <w:tab/>
              <w:t>рефлексивные,</w:t>
            </w:r>
          </w:p>
          <w:p w14:paraId="5B52876A" w14:textId="77777777" w:rsidR="00774495" w:rsidRPr="00774495" w:rsidRDefault="00774495" w:rsidP="00774495">
            <w:pPr>
              <w:tabs>
                <w:tab w:val="num" w:pos="284"/>
              </w:tabs>
              <w:jc w:val="both"/>
              <w:rPr>
                <w:rFonts w:ascii="Times New Roman" w:eastAsia="Times New Roman" w:hAnsi="Times New Roman" w:cs="Times New Roman"/>
                <w:sz w:val="20"/>
                <w:szCs w:val="20"/>
                <w:lang w:eastAsia="ru-RU"/>
              </w:rPr>
            </w:pPr>
            <w:r w:rsidRPr="00774495">
              <w:rPr>
                <w:rFonts w:ascii="Times New Roman" w:eastAsia="Times New Roman" w:hAnsi="Times New Roman" w:cs="Times New Roman"/>
                <w:sz w:val="20"/>
                <w:szCs w:val="20"/>
                <w:lang w:eastAsia="ru-RU"/>
              </w:rPr>
              <w:t>•</w:t>
            </w:r>
            <w:r w:rsidRPr="00774495">
              <w:rPr>
                <w:rFonts w:ascii="Times New Roman" w:eastAsia="Times New Roman" w:hAnsi="Times New Roman" w:cs="Times New Roman"/>
                <w:sz w:val="20"/>
                <w:szCs w:val="20"/>
                <w:lang w:eastAsia="ru-RU"/>
              </w:rPr>
              <w:tab/>
              <w:t>критические,</w:t>
            </w:r>
          </w:p>
          <w:p w14:paraId="0821CED8"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sz w:val="20"/>
                <w:szCs w:val="20"/>
                <w:lang w:eastAsia="ru-RU"/>
              </w:rPr>
              <w:t>•</w:t>
            </w:r>
            <w:r w:rsidRPr="00774495">
              <w:rPr>
                <w:rFonts w:ascii="Times New Roman" w:eastAsia="Times New Roman" w:hAnsi="Times New Roman" w:cs="Times New Roman"/>
                <w:sz w:val="20"/>
                <w:szCs w:val="20"/>
                <w:lang w:eastAsia="ru-RU"/>
              </w:rPr>
              <w:tab/>
              <w:t>аналитические и др.</w:t>
            </w:r>
          </w:p>
          <w:p w14:paraId="1408E613" w14:textId="77777777" w:rsidR="00774495" w:rsidRPr="00774495" w:rsidRDefault="00774495" w:rsidP="00774495">
            <w:pPr>
              <w:ind w:firstLine="709"/>
              <w:contextualSpacing/>
              <w:jc w:val="both"/>
              <w:rPr>
                <w:rFonts w:ascii="Times New Roman" w:eastAsia="Times New Roman" w:hAnsi="Times New Roman" w:cs="Times New Roman"/>
                <w:lang w:eastAsia="ru-RU"/>
              </w:rPr>
            </w:pPr>
            <w:r w:rsidRPr="00774495">
              <w:rPr>
                <w:rFonts w:ascii="Times New Roman" w:eastAsia="Times New Roman" w:hAnsi="Times New Roman" w:cs="Times New Roman"/>
                <w:sz w:val="28"/>
                <w:szCs w:val="28"/>
                <w:lang w:eastAsia="ru-RU"/>
              </w:rPr>
              <w:t xml:space="preserve">     </w:t>
            </w:r>
            <w:r w:rsidRPr="00774495">
              <w:rPr>
                <w:rFonts w:ascii="Times New Roman" w:eastAsia="Times New Roman" w:hAnsi="Times New Roman" w:cs="Times New Roman"/>
                <w:lang w:eastAsia="ru-RU"/>
              </w:rPr>
              <w:t>Данные методические рекомендации разработаны на основе нормативных документов Министерства Образования Российской Федерации по высшему образованию, а также на основе методических рекомендаций по введению модульного подхода к планированию и организации учебного процесса  МГИК.</w:t>
            </w:r>
          </w:p>
          <w:p w14:paraId="346F23D2" w14:textId="77777777" w:rsidR="00774495" w:rsidRPr="00774495" w:rsidRDefault="00774495" w:rsidP="00774495">
            <w:pPr>
              <w:ind w:firstLine="709"/>
              <w:contextualSpacing/>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Методические рекомендации составлены в целях унификации требований к содержанию, оформлению и оцениванию эссе студентов, являются рамочным документом для подготовки кафедрами соответствующих методических рекомендаций в зависимости от специфики дисциплин.</w:t>
            </w:r>
          </w:p>
          <w:p w14:paraId="26BDFC9E"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 xml:space="preserve">Эссе – (от французского слова essai – попытка, очерк) сочинение небольшого объема, в котором социально-политические, экономические, исторические, философские и другие проблемы трактуются не в систематическом научном виде, а в свободной форме. Эссе выражает индивидуальные соображения по конкретным вопросам и не претендует на определяющую и исчерпывающую трактовку предмета. Стиль эссе тяготеет </w:t>
            </w:r>
            <w:r w:rsidRPr="00774495">
              <w:rPr>
                <w:rFonts w:ascii="Times New Roman" w:eastAsia="Times New Roman" w:hAnsi="Times New Roman" w:cs="Times New Roman"/>
                <w:lang w:eastAsia="ru-RU"/>
              </w:rPr>
              <w:lastRenderedPageBreak/>
              <w:t>к образности, афористичности, он ближе к установке на разговорную интонацию и язык общения, или к популярным жанрам научной литературы.</w:t>
            </w:r>
          </w:p>
          <w:p w14:paraId="6190FE41"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Требования к эссе почти такие же как к реферату: титульный лист, библиографический список с 2-3 названиями, объем 3-4 страницы формата А4.</w:t>
            </w:r>
          </w:p>
          <w:p w14:paraId="1277010C" w14:textId="77777777" w:rsidR="00774495" w:rsidRPr="00774495" w:rsidRDefault="00774495" w:rsidP="00774495">
            <w:pPr>
              <w:ind w:firstLine="709"/>
              <w:contextualSpacing/>
              <w:jc w:val="both"/>
              <w:rPr>
                <w:rFonts w:ascii="Times New Roman" w:eastAsia="Times New Roman" w:hAnsi="Times New Roman" w:cs="Times New Roman"/>
                <w:lang w:eastAsia="ru-RU"/>
              </w:rPr>
            </w:pPr>
            <w:r w:rsidRPr="00774495">
              <w:rPr>
                <w:rFonts w:ascii="Times New Roman" w:eastAsia="Times New Roman" w:hAnsi="Times New Roman" w:cs="Times New Roman"/>
                <w:bCs/>
                <w:lang w:eastAsia="ru-RU"/>
              </w:rPr>
              <w:t>Цель эссе состоит в развитии навыков самостоятельного творческого мышления и письменного изложения собственных мыслей.</w:t>
            </w:r>
          </w:p>
          <w:p w14:paraId="7A6FDF61" w14:textId="77777777" w:rsidR="00774495" w:rsidRPr="00774495" w:rsidRDefault="00774495" w:rsidP="00774495">
            <w:pPr>
              <w:ind w:firstLine="709"/>
              <w:contextualSpacing/>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Эссе от французского "essai", англ. "essay", "assay" - попытка, проба, очерк; от латинского "exagium" - взвешивание. Создателем жанра эссе считается М.Монтень ("Опыты", 1580 г.). Это прозаическое сочинение - рассуждение небольшого объема со свободной композицией. Жанр критики и публицистики, свободная трактовка какой-либо проблемы.</w:t>
            </w:r>
          </w:p>
          <w:p w14:paraId="30D98B05" w14:textId="77777777" w:rsidR="00774495" w:rsidRPr="00774495" w:rsidRDefault="00774495" w:rsidP="00774495">
            <w:pPr>
              <w:ind w:firstLine="709"/>
              <w:contextualSpacing/>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 xml:space="preserve">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w:t>
            </w:r>
          </w:p>
          <w:p w14:paraId="24B6FF2F" w14:textId="77777777" w:rsidR="00774495" w:rsidRPr="00774495" w:rsidRDefault="00774495" w:rsidP="00774495">
            <w:pPr>
              <w:ind w:firstLine="709"/>
              <w:contextualSpacing/>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Как правило, эссе предполагает новое, субъективно окрашенное слово о чем - либо и может иметь философский, историко-биографический, публицистический, литературно-критический, научно-популярный, беллетристический характер.</w:t>
            </w:r>
          </w:p>
          <w:p w14:paraId="1B6862AD" w14:textId="77777777" w:rsidR="00774495" w:rsidRPr="00774495" w:rsidRDefault="00774495" w:rsidP="00774495">
            <w:pPr>
              <w:ind w:firstLine="709"/>
              <w:contextualSpacing/>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 xml:space="preserve">Эссе студента - это самостоятельная письменная работа </w:t>
            </w:r>
            <w:r w:rsidRPr="00774495">
              <w:rPr>
                <w:rFonts w:ascii="Times New Roman" w:eastAsia="Times New Roman" w:hAnsi="Times New Roman" w:cs="Times New Roman"/>
                <w:bCs/>
                <w:lang w:eastAsia="ru-RU"/>
              </w:rPr>
              <w:t xml:space="preserve">на тему, предложенную преподавателем (тема может быть предложена и студентом, но обязательно должна быть согласована с преподавателем). </w:t>
            </w:r>
            <w:r w:rsidRPr="00774495">
              <w:rPr>
                <w:rFonts w:ascii="Times New Roman" w:eastAsia="Times New Roman" w:hAnsi="Times New Roman" w:cs="Times New Roman"/>
                <w:lang w:eastAsia="ru-RU"/>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14:paraId="0E9E4DF5"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w:t>
            </w:r>
          </w:p>
          <w:p w14:paraId="6A2171F0"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В зависимости от специфики 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14:paraId="201CFE66" w14:textId="77777777" w:rsidR="00774495" w:rsidRPr="00774495" w:rsidRDefault="00774495" w:rsidP="00774495">
            <w:pPr>
              <w:ind w:firstLine="709"/>
              <w:contextualSpacing/>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Тема не должна инициировать изложение лишь определений понятий, ее цель — побуждать к размышлению. Для примера можно сравнить темы эссе, предлагаемые на экзаменах программ международного бакалавриата по экономике, и традиционные темы самостоятельных работ и контрольных в качестве письменных ответов.</w:t>
            </w:r>
          </w:p>
          <w:p w14:paraId="13584C59" w14:textId="77777777" w:rsidR="00774495" w:rsidRPr="00774495" w:rsidRDefault="00774495" w:rsidP="00774495">
            <w:pPr>
              <w:ind w:firstLine="709"/>
              <w:contextualSpacing/>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Тема эссе должна содержать в себе вопрос, проблему, мотивировать на размышление.</w:t>
            </w:r>
          </w:p>
          <w:p w14:paraId="3D75BC23" w14:textId="77777777" w:rsidR="00774495" w:rsidRPr="00774495" w:rsidRDefault="00774495" w:rsidP="00774495">
            <w:pPr>
              <w:ind w:left="2880"/>
              <w:contextualSpacing/>
              <w:rPr>
                <w:rFonts w:ascii="Times New Roman" w:eastAsia="Times New Roman" w:hAnsi="Times New Roman" w:cs="Times New Roman"/>
                <w:b/>
                <w:bCs/>
                <w:lang w:eastAsia="ru-RU"/>
              </w:rPr>
            </w:pPr>
          </w:p>
          <w:p w14:paraId="68BF6154" w14:textId="77777777" w:rsidR="00774495" w:rsidRPr="00774495" w:rsidRDefault="00774495" w:rsidP="00774495">
            <w:pPr>
              <w:jc w:val="center"/>
              <w:rPr>
                <w:rFonts w:ascii="Times New Roman" w:eastAsia="Times New Roman" w:hAnsi="Times New Roman" w:cs="Times New Roman"/>
                <w:b/>
                <w:i/>
                <w:color w:val="FF0000"/>
                <w:lang w:eastAsia="ru-RU"/>
              </w:rPr>
            </w:pPr>
          </w:p>
        </w:tc>
      </w:tr>
      <w:tr w:rsidR="00774495" w:rsidRPr="00774495" w14:paraId="40ECF82F" w14:textId="77777777" w:rsidTr="002C66E9">
        <w:tc>
          <w:tcPr>
            <w:tcW w:w="534" w:type="dxa"/>
          </w:tcPr>
          <w:p w14:paraId="27758D12" w14:textId="77777777" w:rsidR="00774495" w:rsidRPr="00774495" w:rsidRDefault="00774495" w:rsidP="00774495">
            <w:pPr>
              <w:jc w:val="center"/>
              <w:rPr>
                <w:rFonts w:ascii="Times New Roman" w:eastAsia="Times New Roman" w:hAnsi="Times New Roman" w:cs="Times New Roman"/>
                <w:lang w:eastAsia="ru-RU"/>
              </w:rPr>
            </w:pPr>
            <w:r w:rsidRPr="00774495">
              <w:rPr>
                <w:rFonts w:ascii="Times New Roman" w:eastAsia="Times New Roman" w:hAnsi="Times New Roman" w:cs="Times New Roman"/>
                <w:lang w:eastAsia="ru-RU"/>
              </w:rPr>
              <w:lastRenderedPageBreak/>
              <w:t>4.</w:t>
            </w:r>
          </w:p>
        </w:tc>
        <w:tc>
          <w:tcPr>
            <w:tcW w:w="1984" w:type="dxa"/>
          </w:tcPr>
          <w:p w14:paraId="63B1A9A7" w14:textId="77777777" w:rsidR="00774495" w:rsidRPr="00774495" w:rsidRDefault="00774495" w:rsidP="00774495">
            <w:pPr>
              <w:jc w:val="center"/>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Подготовка презентации по выбранной теме</w:t>
            </w:r>
          </w:p>
        </w:tc>
        <w:tc>
          <w:tcPr>
            <w:tcW w:w="7053" w:type="dxa"/>
          </w:tcPr>
          <w:p w14:paraId="31C65BC3" w14:textId="77777777" w:rsidR="00774495" w:rsidRPr="00774495" w:rsidRDefault="00774495" w:rsidP="00774495">
            <w:pPr>
              <w:ind w:firstLine="709"/>
              <w:jc w:val="center"/>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Подготовка презентаций</w:t>
            </w:r>
          </w:p>
          <w:p w14:paraId="21BB177E" w14:textId="77777777" w:rsidR="00774495" w:rsidRPr="00774495" w:rsidRDefault="00774495" w:rsidP="00774495">
            <w:pPr>
              <w:ind w:firstLine="709"/>
              <w:jc w:val="center"/>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9.1. Важным этапом подготовки к защите учебно-исследовательской работы (проекта) является подготовка презентации. Презентация - системный итог исследовательской работы студента, в нее вынесены все основные результаты исследовательской деятельности.</w:t>
            </w:r>
          </w:p>
          <w:p w14:paraId="2180F379"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9.2. Выполнение презентаций для защиты УИР (проекта) позволяет логически выстроить материал, систематизировать его, представить к защите, приобрести опыт выступления перед аудиторией, формирует коммуникативные компетентности студентов.</w:t>
            </w:r>
          </w:p>
          <w:p w14:paraId="6B09335C"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lastRenderedPageBreak/>
              <w:t>9.3. Для оптимального отбора содержания материала работы в презентации необходимо выделить ключевые понятия, теории, проблемы, которые раскрываются в презентации в виде схем, диаграмм, таблиц, с указанием авторов. На каждом слайде определяется заголовок по содержанию материала.</w:t>
            </w:r>
          </w:p>
          <w:p w14:paraId="5B04386C"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 xml:space="preserve">9.4. Оптимальное количество слайдов, предлагаемое к защите работы – </w:t>
            </w:r>
            <w:r w:rsidRPr="00774495">
              <w:rPr>
                <w:rFonts w:ascii="Times New Roman" w:eastAsia="Times New Roman" w:hAnsi="Times New Roman" w:cs="Times New Roman"/>
                <w:b/>
                <w:bCs/>
                <w:lang w:eastAsia="ru-RU"/>
              </w:rPr>
              <w:t>10-15. О</w:t>
            </w:r>
            <w:r w:rsidRPr="00774495">
              <w:rPr>
                <w:rFonts w:ascii="Times New Roman" w:eastAsia="Times New Roman" w:hAnsi="Times New Roman" w:cs="Times New Roman"/>
                <w:lang w:eastAsia="ru-RU"/>
              </w:rPr>
              <w:t>бъем материала, представленного в одном слайде должен отражать в основном заголовок слайда.</w:t>
            </w:r>
          </w:p>
          <w:p w14:paraId="4BF56592"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9.5. Для оформления слайдов презентации рекомендуется использовать простые шаблоны без анимации, соблюдать единый стиль оформления всех слайдов. Не рекомендуется на одном слайде использовать более 3 цветов: один для фона, один для заголовков, один для текста. Смена слайдов устанавливается по щелчку без времени.</w:t>
            </w:r>
          </w:p>
          <w:p w14:paraId="20465FD1"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9.6. Шрифт, выбираемый для презентации должен обеспечивать читаемость на экране и быть в пределах размеров - 18-72 пт, что обеспечивает презентабельность представленной информации. Шрифт на слайдах презентации должен соответствовать выбранному шаблону оформления. Не следует использовать разные шрифты в одной презентации. При копировании текста из программы Word на слайд он должен быть вставлен в текстовые рамки на слайде.</w:t>
            </w:r>
          </w:p>
          <w:p w14:paraId="46D69D3B"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9.7. Алгоритм выстраивания презентации соответствует логической структуре работы и отражает последовательность ее этапов. Независимо от алгоритма выстраивания презентации, следующие слайды являются обязательными.</w:t>
            </w:r>
          </w:p>
          <w:p w14:paraId="325AC523"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 В содержание первого слайда выносится полное наименование образовательного учреждения, согласно уставу, тема УИР (проекта), фамилия, имя, отчество студента, фамилия</w:t>
            </w:r>
            <w:r w:rsidRPr="00774495">
              <w:rPr>
                <w:rFonts w:ascii="Times New Roman" w:eastAsia="Times New Roman" w:hAnsi="Times New Roman" w:cs="Times New Roman"/>
                <w:b/>
                <w:bCs/>
                <w:lang w:eastAsia="ru-RU"/>
              </w:rPr>
              <w:t>,</w:t>
            </w:r>
            <w:r w:rsidRPr="00774495">
              <w:rPr>
                <w:rFonts w:ascii="Times New Roman" w:eastAsia="Times New Roman" w:hAnsi="Times New Roman" w:cs="Times New Roman"/>
                <w:lang w:eastAsia="ru-RU"/>
              </w:rPr>
              <w:t>имя, отчество руководителя.</w:t>
            </w:r>
          </w:p>
          <w:p w14:paraId="5F49AE59"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b/>
                <w:bCs/>
                <w:lang w:eastAsia="ru-RU"/>
              </w:rPr>
              <w:t>Образец</w:t>
            </w:r>
            <w:r w:rsidRPr="00774495">
              <w:rPr>
                <w:rFonts w:ascii="Times New Roman" w:eastAsia="Times New Roman" w:hAnsi="Times New Roman" w:cs="Times New Roman"/>
                <w:lang w:eastAsia="ru-RU"/>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158"/>
            </w:tblGrid>
            <w:tr w:rsidR="00774495" w:rsidRPr="00774495" w14:paraId="6164FC5E" w14:textId="77777777" w:rsidTr="002C66E9">
              <w:trPr>
                <w:tblCellSpacing w:w="15" w:type="dxa"/>
              </w:trPr>
              <w:tc>
                <w:tcPr>
                  <w:tcW w:w="0" w:type="auto"/>
                  <w:vAlign w:val="center"/>
                  <w:hideMark/>
                </w:tcPr>
                <w:p w14:paraId="28B275FC" w14:textId="77777777" w:rsidR="00774495" w:rsidRPr="00774495" w:rsidRDefault="00774495" w:rsidP="00774495">
                  <w:pPr>
                    <w:spacing w:after="0" w:line="240" w:lineRule="auto"/>
                    <w:ind w:firstLine="709"/>
                    <w:jc w:val="both"/>
                    <w:rPr>
                      <w:rFonts w:ascii="Times New Roman" w:eastAsia="Times New Roman" w:hAnsi="Times New Roman" w:cs="Times New Roman"/>
                      <w:sz w:val="24"/>
                      <w:szCs w:val="24"/>
                      <w:lang w:eastAsia="ru-RU"/>
                    </w:rPr>
                  </w:pPr>
                  <w:r w:rsidRPr="00774495">
                    <w:rPr>
                      <w:rFonts w:ascii="Times New Roman" w:eastAsia="Times New Roman" w:hAnsi="Times New Roman" w:cs="Times New Roman"/>
                      <w:lang w:eastAsia="ru-RU"/>
                    </w:rPr>
                    <w:t xml:space="preserve">Министерство образования Иркутской области Государственное автономное профессиональное образовательное учреждение Иркутской области «Иркутский техникум индустрии питания» </w:t>
                  </w:r>
                </w:p>
              </w:tc>
            </w:tr>
          </w:tbl>
          <w:p w14:paraId="7A328859"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 </w:t>
            </w:r>
          </w:p>
          <w:p w14:paraId="7FA5B53D"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Учебно-исследовательская работа (проект) по теме: __________________________________________________________________</w:t>
            </w:r>
          </w:p>
          <w:p w14:paraId="1326EF8E"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Студента (ки):______________________________________________________</w:t>
            </w:r>
          </w:p>
          <w:p w14:paraId="57C0E0F1"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по специальности /профессии:_________________________________________</w:t>
            </w:r>
          </w:p>
          <w:p w14:paraId="1D826CE6"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Руководитель:______________________________________________________</w:t>
            </w:r>
          </w:p>
          <w:p w14:paraId="2F9863E3"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Слайды с заголовком - Понятийный аппарат исследования</w:t>
            </w:r>
          </w:p>
          <w:p w14:paraId="043CB504"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 Слайд – Объект исследования и предмет исследования</w:t>
            </w:r>
          </w:p>
          <w:p w14:paraId="27F8FAC0"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 Слайд - Цель исследования и задачи исследования</w:t>
            </w:r>
          </w:p>
          <w:p w14:paraId="15B8563E"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Слайды с теоретическими положениями, выносимыми на защиту.</w:t>
            </w:r>
          </w:p>
          <w:p w14:paraId="5BD14EBB"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 Слайды, иллюстрирующие этапы и результаты (количественные и качественные) опытно-экспериментальной части работы.</w:t>
            </w:r>
          </w:p>
          <w:p w14:paraId="07C63D58"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 Последний слайд – Спасибо за внимание.</w:t>
            </w:r>
          </w:p>
          <w:p w14:paraId="5B2C118A"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9.8. В презентации материал целесообразнее представлять в виде таблиц, моделей, программ.</w:t>
            </w:r>
          </w:p>
          <w:p w14:paraId="44A9BA4B"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9.9. В практической части работы рекомендуется использовать фотографии, графики, диаграммы, таблицы, рекомендации, характеристики.</w:t>
            </w:r>
          </w:p>
          <w:p w14:paraId="3E5C9CF2"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9.10. На слайде с результатами исследования рекомендуется представлять обобщенные результаты практической части работы.</w:t>
            </w:r>
          </w:p>
          <w:p w14:paraId="01FDD79E"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9.11. На слайде по результатам работы следует представить динамику результатов исследования по обозначенной проблеме или оценку результатов конечного продукта.</w:t>
            </w:r>
          </w:p>
          <w:p w14:paraId="02458ADD"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lastRenderedPageBreak/>
              <w:t> </w:t>
            </w:r>
          </w:p>
        </w:tc>
      </w:tr>
      <w:tr w:rsidR="00774495" w:rsidRPr="00774495" w14:paraId="3B1B8683" w14:textId="77777777" w:rsidTr="002C66E9">
        <w:tc>
          <w:tcPr>
            <w:tcW w:w="534" w:type="dxa"/>
          </w:tcPr>
          <w:p w14:paraId="5DFA00E1" w14:textId="77777777" w:rsidR="00774495" w:rsidRPr="00774495" w:rsidRDefault="00774495" w:rsidP="00774495">
            <w:pPr>
              <w:jc w:val="center"/>
              <w:rPr>
                <w:rFonts w:ascii="Times New Roman" w:eastAsia="Times New Roman" w:hAnsi="Times New Roman" w:cs="Times New Roman"/>
                <w:lang w:eastAsia="ru-RU"/>
              </w:rPr>
            </w:pPr>
            <w:r w:rsidRPr="00774495">
              <w:rPr>
                <w:rFonts w:ascii="Times New Roman" w:eastAsia="Times New Roman" w:hAnsi="Times New Roman" w:cs="Times New Roman"/>
                <w:lang w:eastAsia="ru-RU"/>
              </w:rPr>
              <w:lastRenderedPageBreak/>
              <w:t>5.</w:t>
            </w:r>
          </w:p>
        </w:tc>
        <w:tc>
          <w:tcPr>
            <w:tcW w:w="1984" w:type="dxa"/>
          </w:tcPr>
          <w:p w14:paraId="5B0099D1" w14:textId="77777777" w:rsidR="00774495" w:rsidRPr="00774495" w:rsidRDefault="00774495" w:rsidP="00774495">
            <w:pPr>
              <w:jc w:val="center"/>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Подготовка к тестированию</w:t>
            </w:r>
          </w:p>
        </w:tc>
        <w:tc>
          <w:tcPr>
            <w:tcW w:w="7053" w:type="dxa"/>
          </w:tcPr>
          <w:p w14:paraId="4119DE36" w14:textId="77777777" w:rsidR="00774495" w:rsidRPr="00774495" w:rsidRDefault="00774495" w:rsidP="00774495">
            <w:pPr>
              <w:ind w:firstLine="709"/>
              <w:jc w:val="center"/>
              <w:rPr>
                <w:rFonts w:ascii="Times New Roman" w:eastAsia="Times New Roman" w:hAnsi="Times New Roman" w:cs="Times New Roman"/>
                <w:b/>
                <w:lang w:eastAsia="ru-RU"/>
              </w:rPr>
            </w:pPr>
            <w:r w:rsidRPr="00774495">
              <w:rPr>
                <w:rFonts w:ascii="Times New Roman" w:eastAsia="Times New Roman" w:hAnsi="Times New Roman" w:cs="Times New Roman"/>
                <w:b/>
                <w:lang w:eastAsia="ru-RU"/>
              </w:rPr>
              <w:t>Подготовка к тестированию.</w:t>
            </w:r>
          </w:p>
          <w:p w14:paraId="186E9E0D"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В современном образовательном процессе тестирование как новая форма оценки знаний занимает важное место и требует серьезного к себе отношения. Цель тестирований в ходе учебного процесса студентов состоит не только в систематическом контроле за знанием точных дат, имен, событий, явлений, но и в развитии умения студентов выделять, анализировать и обобщать наиболее существенные связи, признаки и принципы разных исторических явлений и процессов. Одновременно тесты способствуют развитию творческого мышления, умению самостоятельно локализовать и соотносить исторические явления и процессы во времени и пространстве.</w:t>
            </w:r>
          </w:p>
          <w:p w14:paraId="66B229CB"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Как и любая другая форма подготовки к контролю знаний, тестирование имеет ряд особенностей, знание которых помогает успешно выполнить тест. Можно дать следующие методические рекомендации:</w:t>
            </w:r>
          </w:p>
          <w:p w14:paraId="5BFA3F1D"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 Прежде всего, следует внимательно изучить структуру теста, оценить объем времени, выделяемого на данный тест, увидеть, какого типа задания в нем содержатся. Это поможет настроиться на работу.</w:t>
            </w:r>
          </w:p>
          <w:p w14:paraId="2A542ABB"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 Лучше начинать отвечать на те вопросы, в правильности решения которых нет сомнений, пока не останавливаясь на тех, которые могут вызвать долгие раздумья. Это позволит успокоиться и сосредоточиться на выполнении более трудных вопросов.</w:t>
            </w:r>
          </w:p>
          <w:p w14:paraId="79F810B0"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 Очень важно всегда внимательно читать задания до конца, не пытаясь понять условия «по первым словам» или выполнив подобные задания в предыдущих тестированиях. Такая спешка нередко приводит к досадным ошибкам в самых легких вопросах.</w:t>
            </w:r>
          </w:p>
          <w:p w14:paraId="3CA51817"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 Если Вы не знаете ответа на вопрос или не уверены в правильности, следует пропустить его и отметить, чтобы потом к нему вернуться.</w:t>
            </w:r>
          </w:p>
          <w:p w14:paraId="2499F06A"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 Психологи также советуют думать только о текущем задании. Как правило, задания в тестах не связаны друг с другом непосредственно, поэтому необходимо концентрироваться на данном вопросе и находить решения, подходящие именно к нему. Кроме того, выполнение этой рекомендации даст еще один психологический эффект – позволит забыть о неудаче в ответе на предыдущий вопрос, если таковая имела место.</w:t>
            </w:r>
          </w:p>
          <w:p w14:paraId="40A8E5FA"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 Многие задания можно быстрее решить, если не искать сразу правильный вариант ответа, а последовательно исключать те, которые явно не подходят. Метод исключения позволяет в итоге сконцентрировать внимание на одном-двух вероятных вариантах.</w:t>
            </w:r>
          </w:p>
          <w:p w14:paraId="2A8B8F00"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 Рассчитывать выполнение заданий нужно всегда так, чтобы осталось время на проверку и доработку (примерно 1/3-1/4 запланированного времени). Тогда вероятность описок сводится к нулю и имеется время, чтобы набрать максимум баллов на легких заданиях и сосредоточиться на решении более трудных, которые вначале пришлось пропустить.</w:t>
            </w:r>
          </w:p>
          <w:p w14:paraId="46F9AB0C"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 Процесс угадывания правильных ответов желательно свести к минимуму, так как это чревато тем, что студент забудет о главном: умении использовать имеющиеся накопленные в учебном процессе знания, и будет надеяться на удачу. Если уверенности в правильности ответа нет, но интуитивно появляется предпочтение, то психологи рекомендуют доверять интуиции, которая считается проявлением глубинных знаний и опыта, находящихся на уровне подсознания.</w:t>
            </w:r>
          </w:p>
          <w:p w14:paraId="7323C01A"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 xml:space="preserve">При подготовке к тесту не следует просто заучивать, необходимо понять логику изложенного материала. Этому немало способствует составление развернутого плана, таблиц, схем, внимательное изучение исторических карт. Большую помощь оказывают опубликованные сборники тестов, Интернет-тренажеры, позволяющие, во-первых, закрепить знания, во-вторых, приобрести соответствующие психологические навыки </w:t>
            </w:r>
            <w:r w:rsidRPr="00774495">
              <w:rPr>
                <w:rFonts w:ascii="Times New Roman" w:eastAsia="Times New Roman" w:hAnsi="Times New Roman" w:cs="Times New Roman"/>
                <w:lang w:eastAsia="ru-RU"/>
              </w:rPr>
              <w:lastRenderedPageBreak/>
              <w:t>саморегуляции и самоконтроля. Именно такие навыки не только повышают эффективность подготовки, позволяют более успешно вести себя во время экзамена, но и вообще способствуют развитию навыков мыслительной работы.</w:t>
            </w:r>
          </w:p>
          <w:p w14:paraId="3D8D8FFE" w14:textId="77777777" w:rsidR="00774495" w:rsidRPr="00774495" w:rsidRDefault="00774495" w:rsidP="00774495">
            <w:pPr>
              <w:ind w:firstLine="720"/>
              <w:jc w:val="center"/>
              <w:rPr>
                <w:rFonts w:ascii="Times New Roman" w:eastAsia="Times New Roman" w:hAnsi="Times New Roman" w:cs="Times New Roman"/>
                <w:b/>
                <w:lang w:eastAsia="ru-RU"/>
              </w:rPr>
            </w:pPr>
            <w:r w:rsidRPr="00774495">
              <w:rPr>
                <w:rFonts w:ascii="Times New Roman" w:eastAsia="Times New Roman" w:hAnsi="Times New Roman" w:cs="Times New Roman"/>
                <w:b/>
                <w:lang w:eastAsia="ru-RU"/>
              </w:rPr>
              <w:t xml:space="preserve">Тест </w:t>
            </w:r>
          </w:p>
          <w:p w14:paraId="7AD9E880" w14:textId="77777777" w:rsidR="00774495" w:rsidRPr="00774495" w:rsidRDefault="00774495" w:rsidP="00774495">
            <w:pPr>
              <w:ind w:firstLine="567"/>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Педагогический тест – это система заданий возрастающей трудности специфической формы, позволяющая качественно оценить структуру и объективно измерить уровень знаний по учебной дисциплине. Во время тестирования студент обычно должен выбрать один правильный ответ из нескольких предложенных.</w:t>
            </w:r>
          </w:p>
          <w:p w14:paraId="14B95F8D" w14:textId="77777777" w:rsidR="00774495" w:rsidRPr="00774495" w:rsidRDefault="00774495" w:rsidP="00774495">
            <w:pPr>
              <w:ind w:firstLine="567"/>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 xml:space="preserve">Тестирование используется обычно как в обучающих, так и в контролирующих целях. В частности, тесты широко применяются для обучения во время проведения семинарских занятий. Кроме того, </w:t>
            </w:r>
            <w:r w:rsidRPr="00774495">
              <w:rPr>
                <w:rFonts w:ascii="Times New Roman" w:eastAsia="Times New Roman" w:hAnsi="Times New Roman" w:cs="Times New Roman"/>
                <w:b/>
                <w:lang w:eastAsia="ru-RU"/>
              </w:rPr>
              <w:t xml:space="preserve">тесты могут использоваться как домашнее задание </w:t>
            </w:r>
            <w:r w:rsidRPr="00774495">
              <w:rPr>
                <w:rFonts w:ascii="Times New Roman" w:eastAsia="Times New Roman" w:hAnsi="Times New Roman" w:cs="Times New Roman"/>
                <w:lang w:eastAsia="ru-RU"/>
              </w:rPr>
              <w:t>с последующим разбором неправильных ответов на семинаре, как форма отработки пропущенных семинаров, во время проведения консультация и собеседований.</w:t>
            </w:r>
          </w:p>
          <w:p w14:paraId="2693712D" w14:textId="77777777" w:rsidR="00774495" w:rsidRPr="00774495" w:rsidRDefault="00774495" w:rsidP="00774495">
            <w:pPr>
              <w:ind w:firstLine="567"/>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 xml:space="preserve">Тесты могут быть использованы также </w:t>
            </w:r>
            <w:r w:rsidRPr="00774495">
              <w:rPr>
                <w:rFonts w:ascii="Times New Roman" w:eastAsia="Times New Roman" w:hAnsi="Times New Roman" w:cs="Times New Roman"/>
                <w:b/>
                <w:lang w:eastAsia="ru-RU"/>
              </w:rPr>
              <w:t xml:space="preserve">для самопроверки знаний самими студентами </w:t>
            </w:r>
            <w:r w:rsidRPr="00774495">
              <w:rPr>
                <w:rFonts w:ascii="Times New Roman" w:eastAsia="Times New Roman" w:hAnsi="Times New Roman" w:cs="Times New Roman"/>
                <w:lang w:eastAsia="ru-RU"/>
              </w:rPr>
              <w:t>как отдельной темы, так и всего курса. Тестовый контроль позволяет студентам самим определить степень усвоения учебного материала и является эффективной формой подготовки к экзамену. Пользоваться «ключом» с правильными ответами желательно только после самостоятельного решения теста.</w:t>
            </w:r>
          </w:p>
          <w:p w14:paraId="016993BC" w14:textId="77777777" w:rsidR="00774495" w:rsidRPr="00774495" w:rsidRDefault="00774495" w:rsidP="00774495">
            <w:pPr>
              <w:ind w:firstLine="567"/>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Тестирование может являться также формой текущей, промежуточной и итоговой аттестации студентов. Студент, ответивший правильно менее чем на 50% вопросов теста, не проходит аттестационное тестирование</w:t>
            </w:r>
          </w:p>
          <w:p w14:paraId="4A55323E" w14:textId="77777777" w:rsidR="00774495" w:rsidRPr="00774495" w:rsidRDefault="00774495" w:rsidP="00774495">
            <w:pPr>
              <w:ind w:firstLine="567"/>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При использовании в качестве метода контроля на семинарском занятии контрольной работы, преподаватель обычно заранее определяет для студентов круг вопросов для предварительной подготовки. Контрольная работа проводится, как правило, по вариантам.</w:t>
            </w:r>
          </w:p>
          <w:p w14:paraId="41754F0A" w14:textId="77777777" w:rsidR="00774495" w:rsidRPr="00774495" w:rsidRDefault="00774495" w:rsidP="00774495">
            <w:pPr>
              <w:ind w:firstLine="567"/>
              <w:jc w:val="both"/>
              <w:rPr>
                <w:rFonts w:ascii="Times New Roman" w:eastAsia="Times New Roman" w:hAnsi="Times New Roman" w:cs="Times New Roman"/>
                <w:b/>
                <w:lang w:eastAsia="ru-RU"/>
              </w:rPr>
            </w:pPr>
          </w:p>
          <w:p w14:paraId="4C6601C2" w14:textId="77777777" w:rsidR="00774495" w:rsidRPr="00774495" w:rsidRDefault="00774495" w:rsidP="00774495">
            <w:pPr>
              <w:ind w:firstLine="709"/>
              <w:jc w:val="both"/>
              <w:rPr>
                <w:rFonts w:ascii="Times New Roman" w:eastAsia="Times New Roman" w:hAnsi="Times New Roman" w:cs="Times New Roman"/>
                <w:lang w:eastAsia="ru-RU"/>
              </w:rPr>
            </w:pPr>
          </w:p>
          <w:p w14:paraId="005E4220" w14:textId="77777777" w:rsidR="00774495" w:rsidRPr="00774495" w:rsidRDefault="00774495" w:rsidP="00774495">
            <w:pPr>
              <w:jc w:val="center"/>
              <w:rPr>
                <w:rFonts w:ascii="Times New Roman" w:eastAsia="Times New Roman" w:hAnsi="Times New Roman" w:cs="Times New Roman"/>
                <w:lang w:eastAsia="ru-RU"/>
              </w:rPr>
            </w:pPr>
          </w:p>
        </w:tc>
      </w:tr>
      <w:tr w:rsidR="00774495" w:rsidRPr="00774495" w14:paraId="1D362C17" w14:textId="77777777" w:rsidTr="002C66E9">
        <w:tc>
          <w:tcPr>
            <w:tcW w:w="534" w:type="dxa"/>
          </w:tcPr>
          <w:p w14:paraId="2A0434F9" w14:textId="77777777" w:rsidR="00774495" w:rsidRPr="00774495" w:rsidRDefault="00774495" w:rsidP="00774495">
            <w:pPr>
              <w:jc w:val="center"/>
              <w:rPr>
                <w:rFonts w:ascii="Times New Roman" w:eastAsia="Times New Roman" w:hAnsi="Times New Roman" w:cs="Times New Roman"/>
                <w:lang w:eastAsia="ru-RU"/>
              </w:rPr>
            </w:pPr>
            <w:r w:rsidRPr="00774495">
              <w:rPr>
                <w:rFonts w:ascii="Times New Roman" w:eastAsia="Times New Roman" w:hAnsi="Times New Roman" w:cs="Times New Roman"/>
                <w:lang w:eastAsia="ru-RU"/>
              </w:rPr>
              <w:lastRenderedPageBreak/>
              <w:t>6.</w:t>
            </w:r>
          </w:p>
        </w:tc>
        <w:tc>
          <w:tcPr>
            <w:tcW w:w="1984" w:type="dxa"/>
          </w:tcPr>
          <w:p w14:paraId="7E70ED19" w14:textId="77777777" w:rsidR="00774495" w:rsidRPr="00774495" w:rsidRDefault="00774495" w:rsidP="00774495">
            <w:pPr>
              <w:jc w:val="center"/>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Участие в проведении экскурсии</w:t>
            </w:r>
          </w:p>
        </w:tc>
        <w:tc>
          <w:tcPr>
            <w:tcW w:w="7053" w:type="dxa"/>
          </w:tcPr>
          <w:p w14:paraId="4D44E492"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Для того чтобы создать экскурсию как отдельную услугу или экскурсионный тур (набор услуг), недостаточно только хорошо знать услуги поставщиков и перечень своих собственных. Необходимо знать ресурсную базу, понимать, точно знать потенциальные возможности выразительных средств, методических приемов показа экскурсионных объектов и рассказа о них, уметь использовать возможности методов монтажа, цитирования, иллюстрирования, театрализации и игры в исполнении экскурсовода.</w:t>
            </w:r>
          </w:p>
          <w:p w14:paraId="6701A50E"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С помощью этих методов и различных выразительных средств создается экскурсионный мини-спектакль, в котором решается актуальная, познавательная, социально-педагогическая и психологическая задача. Профессионализм, глубокие знания фактического материала, знание и умение использовать на практике методические приемы, артистизм экскурсовода позволяют осуществить художественное решение экскурсионной программы, перейти из проекта, созданного менеджером, в реальное исполнение.</w:t>
            </w:r>
          </w:p>
          <w:p w14:paraId="4525F921"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 xml:space="preserve">Сущность </w:t>
            </w:r>
            <w:r w:rsidRPr="00774495">
              <w:rPr>
                <w:rFonts w:ascii="Times New Roman" w:eastAsia="Times New Roman" w:hAnsi="Times New Roman" w:cs="Times New Roman"/>
                <w:u w:val="single"/>
                <w:lang w:eastAsia="ru-RU"/>
              </w:rPr>
              <w:t>обзорного тура</w:t>
            </w:r>
            <w:r w:rsidRPr="00774495">
              <w:rPr>
                <w:rFonts w:ascii="Times New Roman" w:eastAsia="Times New Roman" w:hAnsi="Times New Roman" w:cs="Times New Roman"/>
                <w:lang w:eastAsia="ru-RU"/>
              </w:rPr>
              <w:t xml:space="preserve"> состоит в том, чтобы дать сжатое сообщение о целом ряде событий и явлений.</w:t>
            </w:r>
          </w:p>
          <w:p w14:paraId="5CD3482B"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 xml:space="preserve">Также задача экскурсовода состоит в том, чтобы показать, что наиболее совершенные постройки и ансамбли прошлого выражают не только классовые, но и общественные интересы и народные идеи. </w:t>
            </w:r>
          </w:p>
          <w:p w14:paraId="30848A04"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 xml:space="preserve">Требования актуальности изложения исторического материала с позиций современности очень важно, здесь должен присутствовать элемент сравнения, это относится и к экскурсионным турам по памятникам архитектуры. В них необходимо обращать внимания экскурсантов на заботу государства о сохранности памятников, развитие современной </w:t>
            </w:r>
            <w:r w:rsidRPr="00774495">
              <w:rPr>
                <w:rFonts w:ascii="Times New Roman" w:eastAsia="Times New Roman" w:hAnsi="Times New Roman" w:cs="Times New Roman"/>
                <w:lang w:eastAsia="ru-RU"/>
              </w:rPr>
              <w:lastRenderedPageBreak/>
              <w:t xml:space="preserve">реставрационной науки, размах работ по реставрации и консервации памятников. </w:t>
            </w:r>
          </w:p>
          <w:p w14:paraId="67AF809C"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Лучшему раскрытию темы способствует использование наглядных пособий. В исторических экскурсиях они обязательны. В «портфель экскурсовода» могут входить фотографии, фотокопии исторических памятников до их реставрации, портреты известных исторических деятелей, репродукции картин, повествующих о важнейших событиях исторического прошлого, и др.</w:t>
            </w:r>
          </w:p>
          <w:p w14:paraId="52E5D39C"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В каждой исторической экскурсии обязательно должен присутствовать материал о современности. Экскурсовод обязан освещать исторические факты и события с позиций новейших достижений науки, делать экскурсию актуальной и современной.</w:t>
            </w:r>
          </w:p>
          <w:p w14:paraId="55F3F9F0"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При создании экскурсии необходимо найти локальный материал, ибо именно он связан со зрительными впечатлениями, что удовлетворяет основному требованию методики проведения экскурсии – сочетанию показа с рассказом.</w:t>
            </w:r>
          </w:p>
          <w:p w14:paraId="0BC8461B" w14:textId="77777777" w:rsidR="00774495" w:rsidRPr="00774495" w:rsidRDefault="00774495" w:rsidP="00774495">
            <w:pPr>
              <w:jc w:val="center"/>
              <w:rPr>
                <w:rFonts w:ascii="Times New Roman" w:eastAsia="Times New Roman" w:hAnsi="Times New Roman" w:cs="Times New Roman"/>
                <w:lang w:eastAsia="ru-RU"/>
              </w:rPr>
            </w:pPr>
          </w:p>
        </w:tc>
      </w:tr>
      <w:tr w:rsidR="00774495" w:rsidRPr="00774495" w14:paraId="78C62A93" w14:textId="77777777" w:rsidTr="002C66E9">
        <w:tc>
          <w:tcPr>
            <w:tcW w:w="534" w:type="dxa"/>
          </w:tcPr>
          <w:p w14:paraId="42461D43" w14:textId="77777777" w:rsidR="00774495" w:rsidRPr="00774495" w:rsidRDefault="00774495" w:rsidP="00774495">
            <w:pPr>
              <w:jc w:val="center"/>
              <w:rPr>
                <w:rFonts w:ascii="Times New Roman" w:eastAsia="Times New Roman" w:hAnsi="Times New Roman" w:cs="Times New Roman"/>
                <w:lang w:eastAsia="ru-RU"/>
              </w:rPr>
            </w:pPr>
            <w:r w:rsidRPr="00774495">
              <w:rPr>
                <w:rFonts w:ascii="Times New Roman" w:eastAsia="Times New Roman" w:hAnsi="Times New Roman" w:cs="Times New Roman"/>
                <w:lang w:eastAsia="ru-RU"/>
              </w:rPr>
              <w:lastRenderedPageBreak/>
              <w:t>7.</w:t>
            </w:r>
          </w:p>
        </w:tc>
        <w:tc>
          <w:tcPr>
            <w:tcW w:w="1984" w:type="dxa"/>
          </w:tcPr>
          <w:p w14:paraId="16DD61F1" w14:textId="77777777" w:rsidR="00774495" w:rsidRPr="00774495" w:rsidRDefault="00774495" w:rsidP="00774495">
            <w:pPr>
              <w:jc w:val="center"/>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Подготовка итогового реферата с презентацией</w:t>
            </w:r>
          </w:p>
        </w:tc>
        <w:tc>
          <w:tcPr>
            <w:tcW w:w="7053" w:type="dxa"/>
          </w:tcPr>
          <w:p w14:paraId="460322C8" w14:textId="77777777" w:rsidR="00774495" w:rsidRPr="00774495" w:rsidRDefault="00774495" w:rsidP="00774495">
            <w:pPr>
              <w:jc w:val="center"/>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В качестве итоговой работы студентам предлагается сделать реферат по теме с показом презентации.</w:t>
            </w:r>
          </w:p>
          <w:p w14:paraId="015A3065" w14:textId="77777777" w:rsidR="00774495" w:rsidRPr="00774495" w:rsidRDefault="00774495" w:rsidP="00774495">
            <w:pPr>
              <w:ind w:firstLine="709"/>
              <w:jc w:val="center"/>
              <w:rPr>
                <w:rFonts w:ascii="Times New Roman" w:eastAsia="Times New Roman" w:hAnsi="Times New Roman" w:cs="Times New Roman"/>
                <w:b/>
                <w:lang w:eastAsia="ru-RU"/>
              </w:rPr>
            </w:pPr>
            <w:r w:rsidRPr="00774495">
              <w:rPr>
                <w:rFonts w:ascii="Times New Roman" w:eastAsia="Times New Roman" w:hAnsi="Times New Roman" w:cs="Times New Roman"/>
                <w:b/>
                <w:lang w:eastAsia="ru-RU"/>
              </w:rPr>
              <w:t xml:space="preserve">Как написать реферат </w:t>
            </w:r>
          </w:p>
          <w:p w14:paraId="7BFF4F15"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Реферат – это краткое изложение в письменном виде или в устной форме содержания важной научной работы или нескольких работ по какой-либо теме. Тематика реферата определяется преподавателем. Если реферат передает содержание одной какой-то монографии, то учащийся стремится раскрыть суть проблемы или проблем реферируемой работы. Если точек зрения несколько – то их нужно рассмотреть последовательно. Обычно вся работа по написанию реферата разбивается на этапы. Вотпримернаяразбивканаэтапы:</w:t>
            </w:r>
          </w:p>
          <w:p w14:paraId="0C89C1E8" w14:textId="77777777" w:rsidR="00774495" w:rsidRPr="00774495" w:rsidRDefault="00774495" w:rsidP="00774495">
            <w:pPr>
              <w:numPr>
                <w:ilvl w:val="0"/>
                <w:numId w:val="8"/>
              </w:num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выбор темы реферата;</w:t>
            </w:r>
          </w:p>
          <w:p w14:paraId="1BE0A83E" w14:textId="77777777" w:rsidR="00774495" w:rsidRPr="00774495" w:rsidRDefault="00774495" w:rsidP="00774495">
            <w:pPr>
              <w:numPr>
                <w:ilvl w:val="0"/>
                <w:numId w:val="8"/>
              </w:num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поиск литературных или электронных источников по выбранной теме;</w:t>
            </w:r>
          </w:p>
          <w:p w14:paraId="14A30687" w14:textId="77777777" w:rsidR="00774495" w:rsidRPr="00774495" w:rsidRDefault="00774495" w:rsidP="00774495">
            <w:pPr>
              <w:numPr>
                <w:ilvl w:val="0"/>
                <w:numId w:val="8"/>
              </w:num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чтение и обработка собранной информации;</w:t>
            </w:r>
          </w:p>
          <w:p w14:paraId="4D3E1EC4" w14:textId="77777777" w:rsidR="00774495" w:rsidRPr="00774495" w:rsidRDefault="00774495" w:rsidP="00774495">
            <w:pPr>
              <w:numPr>
                <w:ilvl w:val="0"/>
                <w:numId w:val="8"/>
              </w:num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составлениепланареферата;</w:t>
            </w:r>
          </w:p>
          <w:p w14:paraId="632F281B" w14:textId="77777777" w:rsidR="00774495" w:rsidRPr="00774495" w:rsidRDefault="00774495" w:rsidP="00774495">
            <w:pPr>
              <w:numPr>
                <w:ilvl w:val="0"/>
                <w:numId w:val="8"/>
              </w:num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написаниереферата;</w:t>
            </w:r>
          </w:p>
          <w:p w14:paraId="23228B06" w14:textId="77777777" w:rsidR="00774495" w:rsidRPr="00774495" w:rsidRDefault="00774495" w:rsidP="00774495">
            <w:pPr>
              <w:numPr>
                <w:ilvl w:val="0"/>
                <w:numId w:val="8"/>
              </w:num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 xml:space="preserve">защита основных его положений, выступление с докладом по теме реферата. </w:t>
            </w:r>
          </w:p>
          <w:p w14:paraId="7F3C1847" w14:textId="77777777" w:rsidR="00774495" w:rsidRPr="00774495" w:rsidRDefault="00774495" w:rsidP="00774495">
            <w:pPr>
              <w:ind w:firstLine="709"/>
              <w:jc w:val="both"/>
              <w:rPr>
                <w:rFonts w:ascii="Times New Roman" w:eastAsia="Times New Roman" w:hAnsi="Times New Roman" w:cs="Times New Roman"/>
                <w:lang w:eastAsia="ru-RU"/>
              </w:rPr>
            </w:pPr>
          </w:p>
          <w:p w14:paraId="3F7C575A"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Реферат должен иметь следующую структуру:</w:t>
            </w:r>
          </w:p>
          <w:p w14:paraId="202FDF67" w14:textId="77777777" w:rsidR="00774495" w:rsidRPr="00774495" w:rsidRDefault="00774495" w:rsidP="00774495">
            <w:pPr>
              <w:numPr>
                <w:ilvl w:val="0"/>
                <w:numId w:val="9"/>
              </w:num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титульный лист;</w:t>
            </w:r>
          </w:p>
          <w:p w14:paraId="679A45BC" w14:textId="77777777" w:rsidR="00774495" w:rsidRPr="00774495" w:rsidRDefault="00774495" w:rsidP="00774495">
            <w:pPr>
              <w:numPr>
                <w:ilvl w:val="0"/>
                <w:numId w:val="9"/>
              </w:num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оглавление или содержание;</w:t>
            </w:r>
          </w:p>
          <w:p w14:paraId="24723CE7" w14:textId="77777777" w:rsidR="00774495" w:rsidRPr="00774495" w:rsidRDefault="00774495" w:rsidP="00774495">
            <w:pPr>
              <w:numPr>
                <w:ilvl w:val="0"/>
                <w:numId w:val="9"/>
              </w:num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введение;</w:t>
            </w:r>
          </w:p>
          <w:p w14:paraId="4D972A35" w14:textId="77777777" w:rsidR="00774495" w:rsidRPr="00774495" w:rsidRDefault="00774495" w:rsidP="00774495">
            <w:pPr>
              <w:numPr>
                <w:ilvl w:val="0"/>
                <w:numId w:val="9"/>
              </w:num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основной текст;</w:t>
            </w:r>
          </w:p>
          <w:p w14:paraId="3B3B0740" w14:textId="77777777" w:rsidR="00774495" w:rsidRPr="00774495" w:rsidRDefault="00774495" w:rsidP="00774495">
            <w:pPr>
              <w:numPr>
                <w:ilvl w:val="0"/>
                <w:numId w:val="9"/>
              </w:num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главы, разделы или параграфы;</w:t>
            </w:r>
          </w:p>
          <w:p w14:paraId="6291ED7A" w14:textId="77777777" w:rsidR="00774495" w:rsidRPr="00774495" w:rsidRDefault="00774495" w:rsidP="00774495">
            <w:pPr>
              <w:numPr>
                <w:ilvl w:val="0"/>
                <w:numId w:val="9"/>
              </w:num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список использованной литературы или сайтов, электронных ресурсов.</w:t>
            </w:r>
          </w:p>
          <w:p w14:paraId="13504940"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Тема реферата по истории должна быть актуальна и интересна для самого автора.</w:t>
            </w:r>
          </w:p>
          <w:p w14:paraId="0A16CD42"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 xml:space="preserve"> Основная часть реферата составляется из разделов выбранного по теме материала. Вообще, в работе по написанию реферата присутствует два творческих момента:</w:t>
            </w:r>
          </w:p>
          <w:p w14:paraId="27CD0883"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1)ПОИСК необходимой информации в литературе или Интернете;</w:t>
            </w:r>
          </w:p>
          <w:p w14:paraId="7FCC5184"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2)компоновка основной части идет по строгой схеме, определить ее СТРУКТУРУ – важнейшая задача пишущего реферат.</w:t>
            </w:r>
          </w:p>
          <w:p w14:paraId="5C60438A"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Итак: ПОИСК и СТРУКТУРА реферата требуют от учащегося творческого напряжения сил. В заключении реферата формируются выводы, которые позволяют судить о том, что цель, поставленная в введении, достигнута. В заключение автор высказывает и свое личное мнение.</w:t>
            </w:r>
          </w:p>
          <w:p w14:paraId="740BF872"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lastRenderedPageBreak/>
              <w:t>В обобщенном виде в процессе написания реферата студенты должны соблюдать следующие требования:</w:t>
            </w:r>
          </w:p>
          <w:p w14:paraId="0A471C29" w14:textId="77777777" w:rsidR="00774495" w:rsidRPr="00774495" w:rsidRDefault="00774495" w:rsidP="00774495">
            <w:pPr>
              <w:numPr>
                <w:ilvl w:val="0"/>
                <w:numId w:val="10"/>
              </w:num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Тема выбирается одна и регистрируется у учителя.</w:t>
            </w:r>
          </w:p>
          <w:p w14:paraId="6510165A" w14:textId="77777777" w:rsidR="00774495" w:rsidRPr="00774495" w:rsidRDefault="00774495" w:rsidP="00774495">
            <w:pPr>
              <w:numPr>
                <w:ilvl w:val="0"/>
                <w:numId w:val="10"/>
              </w:num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Объем реферата 15-20 страниц на листах формата А4 без титульного листа, списка использованной литературы и приложений в виде фотографий, схем и карт. Компьютерный набор.</w:t>
            </w:r>
          </w:p>
          <w:p w14:paraId="35366325" w14:textId="77777777" w:rsidR="00774495" w:rsidRPr="00774495" w:rsidRDefault="00774495" w:rsidP="00774495">
            <w:pPr>
              <w:numPr>
                <w:ilvl w:val="0"/>
                <w:numId w:val="10"/>
              </w:num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Работа должна иметь четкую структуру: введение, основная часть (2-3 параграфа), заключение и список использованной литературы.</w:t>
            </w:r>
          </w:p>
          <w:p w14:paraId="0286643A" w14:textId="77777777" w:rsidR="00774495" w:rsidRPr="00774495" w:rsidRDefault="00774495" w:rsidP="00774495">
            <w:pPr>
              <w:numPr>
                <w:ilvl w:val="0"/>
                <w:numId w:val="10"/>
              </w:num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 xml:space="preserve">При написании работы используются информационные источники Интернета и электронные ресурсы, </w:t>
            </w:r>
          </w:p>
          <w:p w14:paraId="78BFBA1E" w14:textId="77777777" w:rsidR="00774495" w:rsidRPr="00774495" w:rsidRDefault="00774495" w:rsidP="00774495">
            <w:pPr>
              <w:numPr>
                <w:ilvl w:val="0"/>
                <w:numId w:val="10"/>
              </w:num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книгам, которых нет ни в пермских библиотеках, ни в электронных ресурсах.</w:t>
            </w:r>
          </w:p>
          <w:p w14:paraId="6E5401D1" w14:textId="77777777" w:rsidR="00774495" w:rsidRPr="00774495" w:rsidRDefault="00774495" w:rsidP="00774495">
            <w:pPr>
              <w:numPr>
                <w:ilvl w:val="0"/>
                <w:numId w:val="10"/>
              </w:num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Список использованной литературы занимает 5-6 названий работ по минимуму и 15-20 по максимуму.</w:t>
            </w:r>
          </w:p>
          <w:p w14:paraId="27D69581" w14:textId="77777777" w:rsidR="00774495" w:rsidRPr="00774495" w:rsidRDefault="00774495" w:rsidP="00774495">
            <w:pPr>
              <w:numPr>
                <w:ilvl w:val="0"/>
                <w:numId w:val="10"/>
              </w:num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В заключении подводятся итоги всей работы. Там не должны приводиться факты, о которых не было речи в основной части. В заключении, как правило, соотносятся выводы с целями и задачами, поставленными во введении.</w:t>
            </w:r>
          </w:p>
          <w:p w14:paraId="6E3242F6"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Текст реферата представляется на стандартных листах бумаги формата А4. Шрифт TimesNewRoman, кегль 14, межстрочный интервал 1,5, поля – правое 1,5 см, левое – 3 см, верхнее и нижнее – 2 см. Ссылки внизу страницы не нужно делать. Если возникла необходимость показать откуда заимствована цитата, то по окончании цитаты в скобках указывается две цифры: первая – номер статьи или книги в библиографическом списке, вторая – номер страницы. Реферат должен представлять самостоятельный труд, а не бездумно переписанный опус. Не советуем идти по простому пути: скачать все полностью из Интернета или купить реферат. Таким нечестным путем не достигается какое-то определенное развитие интеллекта, а лишь обретается общность со всякого рода мошенниками и прохиндеями, а получение образования – это труд честных людей.</w:t>
            </w:r>
          </w:p>
          <w:p w14:paraId="193FD40D" w14:textId="77777777" w:rsidR="00774495" w:rsidRPr="00774495" w:rsidRDefault="00774495" w:rsidP="00774495">
            <w:pPr>
              <w:ind w:firstLine="709"/>
              <w:contextualSpacing/>
              <w:jc w:val="both"/>
              <w:rPr>
                <w:rFonts w:ascii="Times New Roman" w:eastAsia="Times New Roman" w:hAnsi="Times New Roman" w:cs="Times New Roman"/>
                <w:bCs/>
                <w:lang w:eastAsia="ru-RU"/>
              </w:rPr>
            </w:pPr>
            <w:r w:rsidRPr="00774495">
              <w:rPr>
                <w:rFonts w:ascii="Times New Roman" w:eastAsia="Times New Roman" w:hAnsi="Times New Roman" w:cs="Times New Roman"/>
                <w:bCs/>
                <w:lang w:eastAsia="ru-RU"/>
              </w:rPr>
              <w:t>В качестве иллюстрации реферата предлагается презентация.</w:t>
            </w:r>
          </w:p>
          <w:p w14:paraId="40B6B3CA" w14:textId="77777777" w:rsidR="00774495" w:rsidRPr="00774495" w:rsidRDefault="00774495" w:rsidP="00774495">
            <w:pPr>
              <w:jc w:val="center"/>
              <w:rPr>
                <w:rFonts w:ascii="Times New Roman" w:eastAsia="Times New Roman" w:hAnsi="Times New Roman" w:cs="Times New Roman"/>
                <w:b/>
                <w:lang w:eastAsia="ru-RU"/>
              </w:rPr>
            </w:pPr>
            <w:r w:rsidRPr="00774495">
              <w:rPr>
                <w:rFonts w:ascii="Times New Roman" w:eastAsia="Times New Roman" w:hAnsi="Times New Roman" w:cs="Times New Roman"/>
                <w:b/>
                <w:lang w:eastAsia="ru-RU"/>
              </w:rPr>
              <w:t>Подготовка презентаций</w:t>
            </w:r>
          </w:p>
          <w:p w14:paraId="3C1C27A5"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9.1. Важным этапом подготовки к защите учебно-исследовательской работы (проекта) является подготовка презентации. Презентация - системный итог исследовательской работы студента, в нее вынесены все основные результаты исследовательской деятельности.</w:t>
            </w:r>
          </w:p>
          <w:p w14:paraId="1F29C7ED"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9.2. Выполнение презентаций для защиты УИР (проекта) позволяет логически выстроить материал, систематизировать его, представить к защите, приобрести опыт выступления перед аудиторией, формирует коммуникативные компетентности студентов.</w:t>
            </w:r>
          </w:p>
          <w:p w14:paraId="20E7808D"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9.3. Для оптимального отбора содержания материала работы в презентации необходимо выделить ключевые понятия, теории, проблемы, которые раскрываются в презентации в виде схем, диаграмм, таблиц, с указанием авторов. На каждом слайде определяется заголовок по содержанию материала.</w:t>
            </w:r>
          </w:p>
          <w:p w14:paraId="6C3B7690"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 xml:space="preserve">9.4. Оптимальное количество слайдов, предлагаемое к защите работы – </w:t>
            </w:r>
            <w:r w:rsidRPr="00774495">
              <w:rPr>
                <w:rFonts w:ascii="Times New Roman" w:eastAsia="Times New Roman" w:hAnsi="Times New Roman" w:cs="Times New Roman"/>
                <w:b/>
                <w:bCs/>
                <w:lang w:eastAsia="ru-RU"/>
              </w:rPr>
              <w:t>10-15. О</w:t>
            </w:r>
            <w:r w:rsidRPr="00774495">
              <w:rPr>
                <w:rFonts w:ascii="Times New Roman" w:eastAsia="Times New Roman" w:hAnsi="Times New Roman" w:cs="Times New Roman"/>
                <w:lang w:eastAsia="ru-RU"/>
              </w:rPr>
              <w:t>бъем материала, представленного в одном слайде должен отражать в основном заголовок слайда.</w:t>
            </w:r>
          </w:p>
          <w:p w14:paraId="40406E3F"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9.5. Для оформления слайдов презентации рекомендуется использовать простые шаблоны без анимации, соблюдать единый стиль оформления всех слайдов. Не рекомендуется на одном слайде использовать более 3 цветов: один для фона, один для заголовков, один для текста. Смена слайдов устанавливается по щелчку без времени.</w:t>
            </w:r>
          </w:p>
          <w:p w14:paraId="02D22B27"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 xml:space="preserve">9.6. Шрифт, выбираемый для презентации должен обеспечивать читаемость на экране и быть в пределах размеров - 18-72 пт, что обеспечивает презентабельность представленной информации. Шрифт на </w:t>
            </w:r>
            <w:r w:rsidRPr="00774495">
              <w:rPr>
                <w:rFonts w:ascii="Times New Roman" w:eastAsia="Times New Roman" w:hAnsi="Times New Roman" w:cs="Times New Roman"/>
                <w:lang w:eastAsia="ru-RU"/>
              </w:rPr>
              <w:lastRenderedPageBreak/>
              <w:t>слайдах презентации должен соответствовать выбранному шаблону оформления. Не следует использовать разные шрифты в одной презентации. При копировании текста из программы Word на слайд он должен быть вставлен в текстовые рамки на слайде.</w:t>
            </w:r>
          </w:p>
          <w:p w14:paraId="53CE167D"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9.7. Алгоритм выстраивания презентации соответствует логической структуре работы и отражает последовательность ее этапов. Независимо от алгоритма выстраивания презентации, следующие слайды являются обязательными.</w:t>
            </w:r>
          </w:p>
          <w:p w14:paraId="24419068"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 В содержание первого слайда выносится полное наименование образовательного учреждения, согласно уставу, тема УИР (проекта), фамилия, имя, отчество студента, фамилия</w:t>
            </w:r>
            <w:r w:rsidRPr="00774495">
              <w:rPr>
                <w:rFonts w:ascii="Times New Roman" w:eastAsia="Times New Roman" w:hAnsi="Times New Roman" w:cs="Times New Roman"/>
                <w:b/>
                <w:bCs/>
                <w:lang w:eastAsia="ru-RU"/>
              </w:rPr>
              <w:t>,</w:t>
            </w:r>
            <w:r w:rsidRPr="00774495">
              <w:rPr>
                <w:rFonts w:ascii="Times New Roman" w:eastAsia="Times New Roman" w:hAnsi="Times New Roman" w:cs="Times New Roman"/>
                <w:lang w:eastAsia="ru-RU"/>
              </w:rPr>
              <w:t>имя, отчество руководителя.</w:t>
            </w:r>
          </w:p>
          <w:p w14:paraId="024DABD8" w14:textId="77777777" w:rsidR="00774495" w:rsidRPr="00774495" w:rsidRDefault="00774495" w:rsidP="00774495">
            <w:pPr>
              <w:jc w:val="center"/>
              <w:rPr>
                <w:rFonts w:ascii="Times New Roman" w:eastAsia="Times New Roman" w:hAnsi="Times New Roman" w:cs="Times New Roman"/>
                <w:lang w:eastAsia="ru-RU"/>
              </w:rPr>
            </w:pPr>
          </w:p>
        </w:tc>
      </w:tr>
      <w:tr w:rsidR="00774495" w:rsidRPr="00774495" w14:paraId="55D0655D" w14:textId="77777777" w:rsidTr="002C66E9">
        <w:tc>
          <w:tcPr>
            <w:tcW w:w="534" w:type="dxa"/>
          </w:tcPr>
          <w:p w14:paraId="655C3094" w14:textId="77777777" w:rsidR="00774495" w:rsidRPr="00774495" w:rsidRDefault="00774495" w:rsidP="00774495">
            <w:pPr>
              <w:jc w:val="center"/>
              <w:rPr>
                <w:rFonts w:ascii="Times New Roman" w:eastAsia="Times New Roman" w:hAnsi="Times New Roman" w:cs="Times New Roman"/>
                <w:lang w:eastAsia="ru-RU"/>
              </w:rPr>
            </w:pPr>
            <w:r w:rsidRPr="00774495">
              <w:rPr>
                <w:rFonts w:ascii="Times New Roman" w:eastAsia="Times New Roman" w:hAnsi="Times New Roman" w:cs="Times New Roman"/>
                <w:lang w:eastAsia="ru-RU"/>
              </w:rPr>
              <w:lastRenderedPageBreak/>
              <w:t>8.</w:t>
            </w:r>
          </w:p>
        </w:tc>
        <w:tc>
          <w:tcPr>
            <w:tcW w:w="1984" w:type="dxa"/>
          </w:tcPr>
          <w:p w14:paraId="1CC0932E" w14:textId="77777777" w:rsidR="00774495" w:rsidRPr="00774495" w:rsidRDefault="00774495" w:rsidP="00774495">
            <w:pPr>
              <w:jc w:val="center"/>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Проведение круглого стола</w:t>
            </w:r>
          </w:p>
        </w:tc>
        <w:tc>
          <w:tcPr>
            <w:tcW w:w="7053" w:type="dxa"/>
          </w:tcPr>
          <w:p w14:paraId="22DB1764" w14:textId="77777777" w:rsidR="00774495" w:rsidRPr="00774495" w:rsidRDefault="00774495" w:rsidP="00774495">
            <w:pPr>
              <w:jc w:val="center"/>
              <w:rPr>
                <w:rFonts w:ascii="Times New Roman" w:eastAsia="Times New Roman" w:hAnsi="Times New Roman" w:cs="Times New Roman"/>
                <w:b/>
                <w:lang w:eastAsia="ru-RU"/>
              </w:rPr>
            </w:pPr>
            <w:r w:rsidRPr="00774495">
              <w:rPr>
                <w:rFonts w:ascii="Times New Roman" w:eastAsia="Times New Roman" w:hAnsi="Times New Roman" w:cs="Times New Roman"/>
                <w:b/>
                <w:lang w:eastAsia="ru-RU"/>
              </w:rPr>
              <w:t>Круглый стол.</w:t>
            </w:r>
          </w:p>
          <w:p w14:paraId="4A1D1C56"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 xml:space="preserve">«В споре рождается истина» - эта латинская пословица очень ярко характеризует человеческую сущность. Жаркие дебаты, прения и дискуссии, видимо, повелись еще с тех давних пор, когда человек только научился разговаривать. Круглый стол (мероприятие) – это место, где нужно и можно говорить. </w:t>
            </w:r>
          </w:p>
          <w:p w14:paraId="59D4F43F"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t>Многочисленные дискуссионные клубы очень живо доказывают, сколь необходима такая форма общения, как круглый стол. Мероприятие это предполагает беседу по определенным правилам, в установленных рамках и заданном формате. Во все времена в обществе было принято выносить обсуждение спорных вопросов на всеобщее рассмотрение. Это проявление демократии в наше время встречается все чаще. Проведение конференций происходит по самым разнообразным поводам. Решение бизнес-вопросов, научные конференции.</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158"/>
            </w:tblGrid>
            <w:tr w:rsidR="00774495" w:rsidRPr="00774495" w14:paraId="485B90FB" w14:textId="77777777" w:rsidTr="002C66E9">
              <w:trPr>
                <w:tblCellSpacing w:w="15" w:type="dxa"/>
              </w:trPr>
              <w:tc>
                <w:tcPr>
                  <w:tcW w:w="0" w:type="auto"/>
                  <w:hideMark/>
                </w:tcPr>
                <w:p w14:paraId="59AAE908" w14:textId="77777777" w:rsidR="00774495" w:rsidRPr="00774495" w:rsidRDefault="00774495" w:rsidP="00774495">
                  <w:pPr>
                    <w:spacing w:after="0" w:line="240" w:lineRule="auto"/>
                    <w:ind w:firstLine="709"/>
                    <w:jc w:val="both"/>
                    <w:rPr>
                      <w:rFonts w:ascii="Times New Roman" w:eastAsia="Times New Roman" w:hAnsi="Times New Roman" w:cs="Times New Roman"/>
                      <w:sz w:val="24"/>
                      <w:szCs w:val="24"/>
                      <w:lang w:eastAsia="ru-RU"/>
                    </w:rPr>
                  </w:pPr>
                  <w:r w:rsidRPr="00774495">
                    <w:rPr>
                      <w:rFonts w:ascii="Times New Roman" w:eastAsia="Times New Roman" w:hAnsi="Times New Roman" w:cs="Times New Roman"/>
                      <w:lang w:eastAsia="ru-RU"/>
                    </w:rPr>
                    <w:t>Эта группа методов включает в себя: различные виды семинаров и дискуссий. В основе этого метода лежит принцип коллективного обсуждения проблем, изучаемых в системе образования. Главная цель таких занятий состоит в том, чтобы обеспечить студентам возможность практического использования теоретических знаний в условиях, моделирующих форм деятельности научных работников.</w:t>
                  </w:r>
                </w:p>
                <w:p w14:paraId="0CBAB113" w14:textId="77777777" w:rsidR="00774495" w:rsidRPr="00774495" w:rsidRDefault="00774495" w:rsidP="00774495">
                  <w:pPr>
                    <w:spacing w:after="0" w:line="240" w:lineRule="auto"/>
                    <w:ind w:firstLine="709"/>
                    <w:jc w:val="both"/>
                    <w:rPr>
                      <w:rFonts w:ascii="Times New Roman" w:eastAsia="Times New Roman" w:hAnsi="Times New Roman" w:cs="Times New Roman"/>
                      <w:sz w:val="24"/>
                      <w:szCs w:val="24"/>
                      <w:lang w:eastAsia="ru-RU"/>
                    </w:rPr>
                  </w:pPr>
                  <w:r w:rsidRPr="00774495">
                    <w:rPr>
                      <w:rFonts w:ascii="Times New Roman" w:eastAsia="Times New Roman" w:hAnsi="Times New Roman" w:cs="Times New Roman"/>
                      <w:lang w:eastAsia="ru-RU"/>
                    </w:rPr>
                    <w:t xml:space="preserve">Такие занятия, по мнению А.М.Матюшкина, призваны обеспечить развитие творческого мышления профессионального мышления, познавательной мотивации и профессионального использования знаний в учебных условия. </w:t>
                  </w:r>
                </w:p>
                <w:p w14:paraId="7127DF38" w14:textId="77777777" w:rsidR="00774495" w:rsidRPr="00774495" w:rsidRDefault="00774495" w:rsidP="00774495">
                  <w:pPr>
                    <w:spacing w:after="0" w:line="240" w:lineRule="auto"/>
                    <w:ind w:firstLine="709"/>
                    <w:jc w:val="both"/>
                    <w:rPr>
                      <w:rFonts w:ascii="Times New Roman" w:eastAsia="Times New Roman" w:hAnsi="Times New Roman" w:cs="Times New Roman"/>
                      <w:sz w:val="24"/>
                      <w:szCs w:val="24"/>
                      <w:lang w:eastAsia="ru-RU"/>
                    </w:rPr>
                  </w:pPr>
                  <w:r w:rsidRPr="00774495">
                    <w:rPr>
                      <w:rFonts w:ascii="Times New Roman" w:eastAsia="Times New Roman" w:hAnsi="Times New Roman" w:cs="Times New Roman"/>
                      <w:lang w:eastAsia="ru-RU"/>
                    </w:rPr>
                    <w:t>Профессиональное использование знаний - это свободное владение языком соответствующей науки, научная точность оперирования формулировками, понятиями, определениями. Студенты должны научиться выступать в роли докладчиков и оппонентов, владеть умениями и навыками постановки и решения интеллектуальных проблем и задач, доказательства и опровержения, отстаивать свою точку зрения, демонстрировать достигнутый уровень теоретической подготовки. [8]</w:t>
                  </w:r>
                </w:p>
                <w:p w14:paraId="21AB65D3" w14:textId="77777777" w:rsidR="00774495" w:rsidRPr="00774495" w:rsidRDefault="00774495" w:rsidP="00774495">
                  <w:pPr>
                    <w:spacing w:after="0" w:line="240" w:lineRule="auto"/>
                    <w:ind w:firstLine="709"/>
                    <w:jc w:val="both"/>
                    <w:rPr>
                      <w:rFonts w:ascii="Times New Roman" w:eastAsia="Times New Roman" w:hAnsi="Times New Roman" w:cs="Times New Roman"/>
                      <w:sz w:val="24"/>
                      <w:szCs w:val="24"/>
                      <w:lang w:eastAsia="ru-RU"/>
                    </w:rPr>
                  </w:pPr>
                  <w:r w:rsidRPr="00774495">
                    <w:rPr>
                      <w:rFonts w:ascii="Times New Roman" w:eastAsia="Times New Roman" w:hAnsi="Times New Roman" w:cs="Times New Roman"/>
                      <w:lang w:eastAsia="ru-RU"/>
                    </w:rPr>
                    <w:t xml:space="preserve">В этом и проявляется единство теории и практики в научной работе, условия которой создаются на занятиях, получивших название метода </w:t>
                  </w:r>
                  <w:r w:rsidRPr="00774495">
                    <w:rPr>
                      <w:rFonts w:ascii="Times New Roman" w:eastAsia="Times New Roman" w:hAnsi="Times New Roman" w:cs="Times New Roman"/>
                      <w:b/>
                      <w:lang w:eastAsia="ru-RU"/>
                    </w:rPr>
                    <w:t>«круглого стола</w:t>
                  </w:r>
                  <w:r w:rsidRPr="00774495">
                    <w:rPr>
                      <w:rFonts w:ascii="Times New Roman" w:eastAsia="Times New Roman" w:hAnsi="Times New Roman" w:cs="Times New Roman"/>
                      <w:lang w:eastAsia="ru-RU"/>
                    </w:rPr>
                    <w:t>», где студенты используют знания, полученные на лекционных или самостоятельных занятиях.</w:t>
                  </w:r>
                </w:p>
                <w:p w14:paraId="476E1A81" w14:textId="77777777" w:rsidR="00774495" w:rsidRPr="00774495" w:rsidRDefault="00774495" w:rsidP="00774495">
                  <w:pPr>
                    <w:spacing w:after="0" w:line="240" w:lineRule="auto"/>
                    <w:ind w:firstLine="709"/>
                    <w:jc w:val="both"/>
                    <w:rPr>
                      <w:rFonts w:ascii="Times New Roman" w:eastAsia="Times New Roman" w:hAnsi="Times New Roman" w:cs="Times New Roman"/>
                      <w:sz w:val="24"/>
                      <w:szCs w:val="24"/>
                      <w:lang w:eastAsia="ru-RU"/>
                    </w:rPr>
                  </w:pPr>
                  <w:r w:rsidRPr="00774495">
                    <w:rPr>
                      <w:rFonts w:ascii="Times New Roman" w:eastAsia="Times New Roman" w:hAnsi="Times New Roman" w:cs="Times New Roman"/>
                      <w:lang w:eastAsia="ru-RU"/>
                    </w:rPr>
                    <w:t>Данные занятия тесно связанны со всеми видами учебной работы, прежде всего с лекционными и самостоятельными занятиями студентов. Поэтому эффективность семинара во многом зависит от качества лекций и самостоятельной подготовки студентов.</w:t>
                  </w:r>
                </w:p>
                <w:p w14:paraId="65FBB24F" w14:textId="77777777" w:rsidR="00774495" w:rsidRPr="00774495" w:rsidRDefault="00774495" w:rsidP="00774495">
                  <w:pPr>
                    <w:spacing w:after="0" w:line="240" w:lineRule="auto"/>
                    <w:ind w:firstLine="709"/>
                    <w:jc w:val="both"/>
                    <w:rPr>
                      <w:rFonts w:ascii="Times New Roman" w:eastAsia="Times New Roman" w:hAnsi="Times New Roman" w:cs="Times New Roman"/>
                      <w:sz w:val="24"/>
                      <w:szCs w:val="24"/>
                      <w:lang w:eastAsia="ru-RU"/>
                    </w:rPr>
                  </w:pPr>
                  <w:r w:rsidRPr="00774495">
                    <w:rPr>
                      <w:rFonts w:ascii="Times New Roman" w:eastAsia="Times New Roman" w:hAnsi="Times New Roman" w:cs="Times New Roman"/>
                      <w:lang w:eastAsia="ru-RU"/>
                    </w:rPr>
                    <w:t>В вузах широкое распространение получают семинары исследовательского типа с независимой от лекционного курса тематикой, целью которых является углубленное изучение отдельных научно-практических проблем, с которыми столкнется будущий специалист.</w:t>
                  </w:r>
                </w:p>
                <w:p w14:paraId="03F46CAD" w14:textId="77777777" w:rsidR="00774495" w:rsidRPr="00774495" w:rsidRDefault="00774495" w:rsidP="00774495">
                  <w:pPr>
                    <w:spacing w:after="0" w:line="240" w:lineRule="auto"/>
                    <w:ind w:firstLine="709"/>
                    <w:jc w:val="both"/>
                    <w:rPr>
                      <w:rFonts w:ascii="Times New Roman" w:eastAsia="Times New Roman" w:hAnsi="Times New Roman" w:cs="Times New Roman"/>
                      <w:sz w:val="24"/>
                      <w:szCs w:val="24"/>
                      <w:lang w:eastAsia="ru-RU"/>
                    </w:rPr>
                  </w:pPr>
                  <w:r w:rsidRPr="00774495">
                    <w:rPr>
                      <w:rFonts w:ascii="Times New Roman" w:eastAsia="Times New Roman" w:hAnsi="Times New Roman" w:cs="Times New Roman"/>
                      <w:lang w:eastAsia="ru-RU"/>
                    </w:rPr>
                    <w:t>На занятия «</w:t>
                  </w:r>
                  <w:r w:rsidRPr="00774495">
                    <w:rPr>
                      <w:rFonts w:ascii="Times New Roman" w:eastAsia="Times New Roman" w:hAnsi="Times New Roman" w:cs="Times New Roman"/>
                      <w:b/>
                      <w:lang w:eastAsia="ru-RU"/>
                    </w:rPr>
                    <w:t>круглого стола</w:t>
                  </w:r>
                  <w:r w:rsidRPr="00774495">
                    <w:rPr>
                      <w:rFonts w:ascii="Times New Roman" w:eastAsia="Times New Roman" w:hAnsi="Times New Roman" w:cs="Times New Roman"/>
                      <w:lang w:eastAsia="ru-RU"/>
                    </w:rPr>
                    <w:t xml:space="preserve">» выносятся основные темы курса, усвоение которых определяет качество профессиональной подготовки; </w:t>
                  </w:r>
                  <w:r w:rsidRPr="00774495">
                    <w:rPr>
                      <w:rFonts w:ascii="Times New Roman" w:eastAsia="Times New Roman" w:hAnsi="Times New Roman" w:cs="Times New Roman"/>
                      <w:lang w:eastAsia="ru-RU"/>
                    </w:rPr>
                    <w:lastRenderedPageBreak/>
                    <w:t>вопросы, наиболее трудные для понимания и усвоения. Такие темы обсуждаются коллективно, что обеспечивает активное участие каждого студента.</w:t>
                  </w:r>
                </w:p>
                <w:p w14:paraId="52F9D282" w14:textId="77777777" w:rsidR="00774495" w:rsidRPr="00774495" w:rsidRDefault="00774495" w:rsidP="00774495">
                  <w:pPr>
                    <w:spacing w:after="0" w:line="240" w:lineRule="auto"/>
                    <w:ind w:firstLine="709"/>
                    <w:jc w:val="both"/>
                    <w:rPr>
                      <w:rFonts w:ascii="Times New Roman" w:eastAsia="Times New Roman" w:hAnsi="Times New Roman" w:cs="Times New Roman"/>
                      <w:sz w:val="24"/>
                      <w:szCs w:val="24"/>
                      <w:lang w:eastAsia="ru-RU"/>
                    </w:rPr>
                  </w:pPr>
                  <w:r w:rsidRPr="00774495">
                    <w:rPr>
                      <w:rFonts w:ascii="Times New Roman" w:eastAsia="Times New Roman" w:hAnsi="Times New Roman" w:cs="Times New Roman"/>
                      <w:lang w:eastAsia="ru-RU"/>
                    </w:rPr>
                    <w:t>Большое значение имеет расположение студентов на таких занятиях. Поэтому лучше всего, чтобы студенты сидели в круговом расположении, что позволяет участника чувствовать себя равноправными. Отсюда и название данного метода «круглого стола».</w:t>
                  </w:r>
                </w:p>
                <w:p w14:paraId="550D9EC4" w14:textId="77777777" w:rsidR="00774495" w:rsidRPr="00774495" w:rsidRDefault="00774495" w:rsidP="00774495">
                  <w:pPr>
                    <w:spacing w:after="0" w:line="240" w:lineRule="auto"/>
                    <w:ind w:firstLine="709"/>
                    <w:jc w:val="both"/>
                    <w:rPr>
                      <w:rFonts w:ascii="Times New Roman" w:eastAsia="Times New Roman" w:hAnsi="Times New Roman" w:cs="Times New Roman"/>
                      <w:sz w:val="24"/>
                      <w:szCs w:val="24"/>
                      <w:lang w:eastAsia="ru-RU"/>
                    </w:rPr>
                  </w:pPr>
                  <w:r w:rsidRPr="00774495">
                    <w:rPr>
                      <w:rFonts w:ascii="Times New Roman" w:eastAsia="Times New Roman" w:hAnsi="Times New Roman" w:cs="Times New Roman"/>
                      <w:lang w:eastAsia="ru-RU"/>
                    </w:rPr>
                    <w:t>Преподаватель также должен находиться в кругу со студентами, если он будет сидеть отдельно, то участники дискуссии обращают свои высказывания только ему, но не друг другу. Замечено, что такое расположение участников лицом друг к другу, приводит к возрастанию активности, увеличению количества высказываний. Расположение преподавателя в круге помогает ему управлять группой и создает менее формальную обстановку, возможность для личного включения каждого в общение, повышает мотивацию студентов, включает невербальные средства общения.</w:t>
                  </w:r>
                </w:p>
                <w:p w14:paraId="0690A15E" w14:textId="77777777" w:rsidR="00774495" w:rsidRPr="00774495" w:rsidRDefault="00774495" w:rsidP="00774495">
                  <w:pPr>
                    <w:spacing w:after="0" w:line="240" w:lineRule="auto"/>
                    <w:ind w:firstLine="709"/>
                    <w:jc w:val="both"/>
                    <w:rPr>
                      <w:rFonts w:ascii="Times New Roman" w:eastAsia="Times New Roman" w:hAnsi="Times New Roman" w:cs="Times New Roman"/>
                      <w:sz w:val="24"/>
                      <w:szCs w:val="24"/>
                      <w:lang w:eastAsia="ru-RU"/>
                    </w:rPr>
                  </w:pPr>
                  <w:r w:rsidRPr="00774495">
                    <w:rPr>
                      <w:rFonts w:ascii="Times New Roman" w:eastAsia="Times New Roman" w:hAnsi="Times New Roman" w:cs="Times New Roman"/>
                      <w:lang w:eastAsia="ru-RU"/>
                    </w:rPr>
                    <w:t xml:space="preserve">Особенностью вузовского </w:t>
                  </w:r>
                  <w:r w:rsidRPr="00774495">
                    <w:rPr>
                      <w:rFonts w:ascii="Times New Roman" w:eastAsia="Times New Roman" w:hAnsi="Times New Roman" w:cs="Times New Roman"/>
                      <w:b/>
                      <w:lang w:eastAsia="ru-RU"/>
                    </w:rPr>
                    <w:t>круглого стола</w:t>
                  </w:r>
                  <w:r w:rsidRPr="00774495">
                    <w:rPr>
                      <w:rFonts w:ascii="Times New Roman" w:eastAsia="Times New Roman" w:hAnsi="Times New Roman" w:cs="Times New Roman"/>
                      <w:lang w:eastAsia="ru-RU"/>
                    </w:rPr>
                    <w:t xml:space="preserve"> является обсуждение студентами уже решенных в науке проблем.</w:t>
                  </w:r>
                </w:p>
                <w:p w14:paraId="758B56A8" w14:textId="77777777" w:rsidR="00774495" w:rsidRPr="00774495" w:rsidRDefault="00774495" w:rsidP="00774495">
                  <w:pPr>
                    <w:spacing w:after="0" w:line="240" w:lineRule="auto"/>
                    <w:ind w:firstLine="709"/>
                    <w:jc w:val="both"/>
                    <w:rPr>
                      <w:rFonts w:ascii="Times New Roman" w:eastAsia="Times New Roman" w:hAnsi="Times New Roman" w:cs="Times New Roman"/>
                      <w:sz w:val="24"/>
                      <w:szCs w:val="24"/>
                      <w:lang w:eastAsia="ru-RU"/>
                    </w:rPr>
                  </w:pPr>
                  <w:r w:rsidRPr="00774495">
                    <w:rPr>
                      <w:rFonts w:ascii="Times New Roman" w:eastAsia="Times New Roman" w:hAnsi="Times New Roman" w:cs="Times New Roman"/>
                      <w:lang w:eastAsia="ru-RU"/>
                    </w:rPr>
                    <w:t>Как уже отмечалось выше метод «круглого стола» включает в себя различные семинары и дискуссии, рассмотрим некоторые из них:</w:t>
                  </w:r>
                </w:p>
                <w:p w14:paraId="7D885E1E" w14:textId="77777777" w:rsidR="00774495" w:rsidRPr="00774495" w:rsidRDefault="00774495" w:rsidP="00774495">
                  <w:pPr>
                    <w:spacing w:after="0" w:line="240" w:lineRule="auto"/>
                    <w:ind w:firstLine="709"/>
                    <w:jc w:val="both"/>
                    <w:rPr>
                      <w:rFonts w:ascii="Times New Roman" w:eastAsia="Times New Roman" w:hAnsi="Times New Roman" w:cs="Times New Roman"/>
                      <w:sz w:val="24"/>
                      <w:szCs w:val="24"/>
                      <w:lang w:eastAsia="ru-RU"/>
                    </w:rPr>
                  </w:pPr>
                  <w:r w:rsidRPr="00774495">
                    <w:rPr>
                      <w:rFonts w:ascii="Times New Roman" w:eastAsia="Times New Roman" w:hAnsi="Times New Roman" w:cs="Times New Roman"/>
                      <w:lang w:eastAsia="ru-RU"/>
                    </w:rPr>
                    <w:t>1. Учебные семинары.</w:t>
                  </w:r>
                </w:p>
                <w:p w14:paraId="738FA519" w14:textId="77777777" w:rsidR="00774495" w:rsidRPr="00774495" w:rsidRDefault="00774495" w:rsidP="00774495">
                  <w:pPr>
                    <w:spacing w:after="0" w:line="240" w:lineRule="auto"/>
                    <w:ind w:firstLine="709"/>
                    <w:jc w:val="both"/>
                    <w:rPr>
                      <w:rFonts w:ascii="Times New Roman" w:eastAsia="Times New Roman" w:hAnsi="Times New Roman" w:cs="Times New Roman"/>
                      <w:sz w:val="24"/>
                      <w:szCs w:val="24"/>
                      <w:lang w:eastAsia="ru-RU"/>
                    </w:rPr>
                  </w:pPr>
                  <w:r w:rsidRPr="00774495">
                    <w:rPr>
                      <w:rFonts w:ascii="Times New Roman" w:eastAsia="Times New Roman" w:hAnsi="Times New Roman" w:cs="Times New Roman"/>
                      <w:b/>
                      <w:lang w:eastAsia="ru-RU"/>
                    </w:rPr>
                    <w:t>Междисциплинарные</w:t>
                  </w:r>
                  <w:r w:rsidRPr="00774495">
                    <w:rPr>
                      <w:rFonts w:ascii="Times New Roman" w:eastAsia="Times New Roman" w:hAnsi="Times New Roman" w:cs="Times New Roman"/>
                      <w:lang w:eastAsia="ru-RU"/>
                    </w:rPr>
                    <w:t>. На занятия выносится тема, которую необходимо рассмотреть в различных аспектах: политическом, экономическом, научно-техническом, юридическом, нравственном и психологическом. На наго также могут быть приглашены специалисты соответствующих профессии и педагоги данных дисциплин. Между студентами распределяются задания для подготовки сообщений по теме. Метод междисциплинарного семинара позволяет расширить кругозор студентов, приучает к комплексной оценке проблем, видеть межпредметные связи.</w:t>
                  </w:r>
                </w:p>
                <w:p w14:paraId="68BDA831" w14:textId="77777777" w:rsidR="00774495" w:rsidRPr="00774495" w:rsidRDefault="00774495" w:rsidP="00774495">
                  <w:pPr>
                    <w:spacing w:after="0" w:line="240" w:lineRule="auto"/>
                    <w:ind w:firstLine="709"/>
                    <w:jc w:val="both"/>
                    <w:rPr>
                      <w:rFonts w:ascii="Times New Roman" w:eastAsia="Times New Roman" w:hAnsi="Times New Roman" w:cs="Times New Roman"/>
                      <w:sz w:val="24"/>
                      <w:szCs w:val="24"/>
                      <w:lang w:eastAsia="ru-RU"/>
                    </w:rPr>
                  </w:pPr>
                  <w:r w:rsidRPr="00774495">
                    <w:rPr>
                      <w:rFonts w:ascii="Times New Roman" w:eastAsia="Times New Roman" w:hAnsi="Times New Roman" w:cs="Times New Roman"/>
                      <w:b/>
                      <w:lang w:eastAsia="ru-RU"/>
                    </w:rPr>
                    <w:t>Проблемный семинар.</w:t>
                  </w:r>
                  <w:r w:rsidRPr="00774495">
                    <w:rPr>
                      <w:rFonts w:ascii="Times New Roman" w:eastAsia="Times New Roman" w:hAnsi="Times New Roman" w:cs="Times New Roman"/>
                      <w:lang w:eastAsia="ru-RU"/>
                    </w:rPr>
                    <w:t xml:space="preserve"> Перед изучением раздела курса преподаватель предлагает обсудить проблемы, связанные с содержанием данного раздела, темы. Накануне студенты получают задание отобрать, сформулировать и объяснить проблемы. Во время семинара в условиях групповой дискуссии проводится обсуждение проблем. Метод проблемного семинара позволяет выявить уровень знаний студентов в данной области и сформировать стойкий интерес к изучаемому разделу учебного курса.</w:t>
                  </w:r>
                </w:p>
                <w:p w14:paraId="4EEA403C" w14:textId="77777777" w:rsidR="00774495" w:rsidRPr="00774495" w:rsidRDefault="00774495" w:rsidP="00774495">
                  <w:pPr>
                    <w:spacing w:after="0" w:line="240" w:lineRule="auto"/>
                    <w:ind w:firstLine="709"/>
                    <w:jc w:val="both"/>
                    <w:rPr>
                      <w:rFonts w:ascii="Times New Roman" w:eastAsia="Times New Roman" w:hAnsi="Times New Roman" w:cs="Times New Roman"/>
                      <w:sz w:val="24"/>
                      <w:szCs w:val="24"/>
                      <w:lang w:eastAsia="ru-RU"/>
                    </w:rPr>
                  </w:pPr>
                  <w:r w:rsidRPr="00774495">
                    <w:rPr>
                      <w:rFonts w:ascii="Times New Roman" w:eastAsia="Times New Roman" w:hAnsi="Times New Roman" w:cs="Times New Roman"/>
                      <w:b/>
                      <w:lang w:eastAsia="ru-RU"/>
                    </w:rPr>
                    <w:t>Тематические</w:t>
                  </w:r>
                  <w:r w:rsidRPr="00774495">
                    <w:rPr>
                      <w:rFonts w:ascii="Times New Roman" w:eastAsia="Times New Roman" w:hAnsi="Times New Roman" w:cs="Times New Roman"/>
                      <w:lang w:eastAsia="ru-RU"/>
                    </w:rPr>
                    <w:t>. Этот вид семинара готовится и проводится с целью акцентирования внимания студентов на какой-либо актуальной теме или на наиболее важных и существенных ее аспектах. Перед начало семинара студентам дается задание - выделить существенные стороны темы, или же преподаватель может это сделать сам в том случае, когда студенты затрудняются, проследить их связь с практикой общественной или трудовой деятельности. Тематический семинар углубляет знания студентов, ориентирует их на активный поиск путей и способов решения затрагиваемой проблемы.</w:t>
                  </w:r>
                </w:p>
                <w:p w14:paraId="0BAF0EDF" w14:textId="77777777" w:rsidR="00774495" w:rsidRPr="00774495" w:rsidRDefault="00774495" w:rsidP="00774495">
                  <w:pPr>
                    <w:spacing w:after="0" w:line="240" w:lineRule="auto"/>
                    <w:ind w:firstLine="709"/>
                    <w:jc w:val="both"/>
                    <w:rPr>
                      <w:rFonts w:ascii="Times New Roman" w:eastAsia="Times New Roman" w:hAnsi="Times New Roman" w:cs="Times New Roman"/>
                      <w:sz w:val="24"/>
                      <w:szCs w:val="24"/>
                      <w:lang w:eastAsia="ru-RU"/>
                    </w:rPr>
                  </w:pPr>
                  <w:r w:rsidRPr="00774495">
                    <w:rPr>
                      <w:rFonts w:ascii="Times New Roman" w:eastAsia="Times New Roman" w:hAnsi="Times New Roman" w:cs="Times New Roman"/>
                      <w:b/>
                      <w:lang w:eastAsia="ru-RU"/>
                    </w:rPr>
                    <w:t>Ориентационные.</w:t>
                  </w:r>
                  <w:r w:rsidRPr="00774495">
                    <w:rPr>
                      <w:rFonts w:ascii="Times New Roman" w:eastAsia="Times New Roman" w:hAnsi="Times New Roman" w:cs="Times New Roman"/>
                      <w:lang w:eastAsia="ru-RU"/>
                    </w:rPr>
                    <w:t xml:space="preserve"> Предметом этих семинаров становятся новые аспекты известных тем или способов решения уже поставленных и изученных проблем, опубликованные официально материалы, указы, директивы и т.п. Например, закон об образовании Республики Казахстан, студентам предлагается высказать свои соображения, свое мнение, свою точку зрения по данной теме, возможные варианты исполнения данного закона. Метод ориентированных семинаров помогает подготовить к активному и продуктивному изучению нового материала, аспекта или проблемы.</w:t>
                  </w:r>
                </w:p>
                <w:p w14:paraId="55DA4904" w14:textId="77777777" w:rsidR="00774495" w:rsidRPr="00774495" w:rsidRDefault="00774495" w:rsidP="00774495">
                  <w:pPr>
                    <w:spacing w:after="0" w:line="240" w:lineRule="auto"/>
                    <w:ind w:firstLine="709"/>
                    <w:jc w:val="both"/>
                    <w:rPr>
                      <w:rFonts w:ascii="Times New Roman" w:eastAsia="Times New Roman" w:hAnsi="Times New Roman" w:cs="Times New Roman"/>
                      <w:sz w:val="24"/>
                      <w:szCs w:val="24"/>
                      <w:lang w:eastAsia="ru-RU"/>
                    </w:rPr>
                  </w:pPr>
                  <w:r w:rsidRPr="00774495">
                    <w:rPr>
                      <w:rFonts w:ascii="Times New Roman" w:eastAsia="Times New Roman" w:hAnsi="Times New Roman" w:cs="Times New Roman"/>
                      <w:b/>
                      <w:lang w:eastAsia="ru-RU"/>
                    </w:rPr>
                    <w:lastRenderedPageBreak/>
                    <w:t>Системные.</w:t>
                  </w:r>
                  <w:r w:rsidRPr="00774495">
                    <w:rPr>
                      <w:rFonts w:ascii="Times New Roman" w:eastAsia="Times New Roman" w:hAnsi="Times New Roman" w:cs="Times New Roman"/>
                      <w:lang w:eastAsia="ru-RU"/>
                    </w:rPr>
                    <w:t xml:space="preserve"> Проводятся для более глубокого знакомства с разными проблемами, к которым имеет прямое или косвенное отношение изучаемой темы. Например: «Система управления и воспитания трудовой и социальной активности».</w:t>
                  </w:r>
                </w:p>
                <w:p w14:paraId="32300DA6" w14:textId="77777777" w:rsidR="00774495" w:rsidRPr="00774495" w:rsidRDefault="00774495" w:rsidP="00774495">
                  <w:pPr>
                    <w:spacing w:after="0" w:line="240" w:lineRule="auto"/>
                    <w:ind w:firstLine="709"/>
                    <w:jc w:val="both"/>
                    <w:rPr>
                      <w:rFonts w:ascii="Times New Roman" w:eastAsia="Times New Roman" w:hAnsi="Times New Roman" w:cs="Times New Roman"/>
                      <w:sz w:val="24"/>
                      <w:szCs w:val="24"/>
                      <w:lang w:eastAsia="ru-RU"/>
                    </w:rPr>
                  </w:pPr>
                  <w:r w:rsidRPr="00774495">
                    <w:rPr>
                      <w:rFonts w:ascii="Times New Roman" w:eastAsia="Times New Roman" w:hAnsi="Times New Roman" w:cs="Times New Roman"/>
                      <w:lang w:eastAsia="ru-RU"/>
                    </w:rPr>
                    <w:t>Метод системных семинаров раздвигает границы знаний студентов, не позволяет замкнуться в узком кругу темы или учебного курса, помогает обнаружить причинно-следственные связи явлений, вызывает интерес к изучению различных сторон общественно-экономической жизни.</w:t>
                  </w:r>
                </w:p>
                <w:p w14:paraId="7888620F" w14:textId="77777777" w:rsidR="00774495" w:rsidRPr="00774495" w:rsidRDefault="00774495" w:rsidP="00774495">
                  <w:pPr>
                    <w:spacing w:after="0" w:line="240" w:lineRule="auto"/>
                    <w:ind w:firstLine="709"/>
                    <w:jc w:val="both"/>
                    <w:rPr>
                      <w:rFonts w:ascii="Times New Roman" w:eastAsia="Times New Roman" w:hAnsi="Times New Roman" w:cs="Times New Roman"/>
                      <w:b/>
                      <w:sz w:val="24"/>
                      <w:szCs w:val="24"/>
                      <w:lang w:eastAsia="ru-RU"/>
                    </w:rPr>
                  </w:pPr>
                  <w:r w:rsidRPr="00774495">
                    <w:rPr>
                      <w:rFonts w:ascii="Times New Roman" w:eastAsia="Times New Roman" w:hAnsi="Times New Roman" w:cs="Times New Roman"/>
                      <w:b/>
                      <w:lang w:eastAsia="ru-RU"/>
                    </w:rPr>
                    <w:t>2. Учебные дискуссии. Они могут проводиться:</w:t>
                  </w:r>
                </w:p>
                <w:p w14:paraId="2326C19A" w14:textId="77777777" w:rsidR="00774495" w:rsidRPr="00774495" w:rsidRDefault="00774495" w:rsidP="00774495">
                  <w:pPr>
                    <w:spacing w:after="0" w:line="240" w:lineRule="auto"/>
                    <w:ind w:firstLine="709"/>
                    <w:jc w:val="both"/>
                    <w:rPr>
                      <w:rFonts w:ascii="Times New Roman" w:eastAsia="Times New Roman" w:hAnsi="Times New Roman" w:cs="Times New Roman"/>
                      <w:sz w:val="24"/>
                      <w:szCs w:val="24"/>
                      <w:lang w:eastAsia="ru-RU"/>
                    </w:rPr>
                  </w:pPr>
                  <w:r w:rsidRPr="00774495">
                    <w:rPr>
                      <w:rFonts w:ascii="Times New Roman" w:eastAsia="Times New Roman" w:hAnsi="Times New Roman" w:cs="Times New Roman"/>
                      <w:lang w:eastAsia="ru-RU"/>
                    </w:rPr>
                    <w:t>По материалам лекций;</w:t>
                  </w:r>
                </w:p>
                <w:p w14:paraId="20DDF701" w14:textId="77777777" w:rsidR="00774495" w:rsidRPr="00774495" w:rsidRDefault="00774495" w:rsidP="00774495">
                  <w:pPr>
                    <w:spacing w:after="0" w:line="240" w:lineRule="auto"/>
                    <w:ind w:firstLine="709"/>
                    <w:jc w:val="both"/>
                    <w:rPr>
                      <w:rFonts w:ascii="Times New Roman" w:eastAsia="Times New Roman" w:hAnsi="Times New Roman" w:cs="Times New Roman"/>
                      <w:sz w:val="24"/>
                      <w:szCs w:val="24"/>
                      <w:lang w:eastAsia="ru-RU"/>
                    </w:rPr>
                  </w:pPr>
                  <w:r w:rsidRPr="00774495">
                    <w:rPr>
                      <w:rFonts w:ascii="Times New Roman" w:eastAsia="Times New Roman" w:hAnsi="Times New Roman" w:cs="Times New Roman"/>
                      <w:lang w:eastAsia="ru-RU"/>
                    </w:rPr>
                    <w:t>По итогам практических занятий;</w:t>
                  </w:r>
                </w:p>
                <w:p w14:paraId="7E59B4D4" w14:textId="77777777" w:rsidR="00774495" w:rsidRPr="00774495" w:rsidRDefault="00774495" w:rsidP="00774495">
                  <w:pPr>
                    <w:spacing w:after="0" w:line="240" w:lineRule="auto"/>
                    <w:ind w:firstLine="709"/>
                    <w:jc w:val="both"/>
                    <w:rPr>
                      <w:rFonts w:ascii="Times New Roman" w:eastAsia="Times New Roman" w:hAnsi="Times New Roman" w:cs="Times New Roman"/>
                      <w:sz w:val="24"/>
                      <w:szCs w:val="24"/>
                      <w:lang w:eastAsia="ru-RU"/>
                    </w:rPr>
                  </w:pPr>
                  <w:r w:rsidRPr="00774495">
                    <w:rPr>
                      <w:rFonts w:ascii="Times New Roman" w:eastAsia="Times New Roman" w:hAnsi="Times New Roman" w:cs="Times New Roman"/>
                      <w:lang w:eastAsia="ru-RU"/>
                    </w:rPr>
                    <w:t>По проблемам, предложным самими студентами, или преподавателем, если студенты затрудняются;</w:t>
                  </w:r>
                </w:p>
                <w:p w14:paraId="527B368E" w14:textId="77777777" w:rsidR="00774495" w:rsidRPr="00774495" w:rsidRDefault="00774495" w:rsidP="00774495">
                  <w:pPr>
                    <w:spacing w:after="0" w:line="240" w:lineRule="auto"/>
                    <w:ind w:firstLine="709"/>
                    <w:jc w:val="both"/>
                    <w:rPr>
                      <w:rFonts w:ascii="Times New Roman" w:eastAsia="Times New Roman" w:hAnsi="Times New Roman" w:cs="Times New Roman"/>
                      <w:sz w:val="24"/>
                      <w:szCs w:val="24"/>
                      <w:lang w:eastAsia="ru-RU"/>
                    </w:rPr>
                  </w:pPr>
                  <w:r w:rsidRPr="00774495">
                    <w:rPr>
                      <w:rFonts w:ascii="Times New Roman" w:eastAsia="Times New Roman" w:hAnsi="Times New Roman" w:cs="Times New Roman"/>
                      <w:lang w:eastAsia="ru-RU"/>
                    </w:rPr>
                    <w:t>По событиям и фактам из практики изучаемой сферы деятельности;</w:t>
                  </w:r>
                </w:p>
                <w:p w14:paraId="5BE8C412" w14:textId="77777777" w:rsidR="00774495" w:rsidRPr="00774495" w:rsidRDefault="00774495" w:rsidP="00774495">
                  <w:pPr>
                    <w:spacing w:after="0" w:line="240" w:lineRule="auto"/>
                    <w:ind w:firstLine="709"/>
                    <w:jc w:val="both"/>
                    <w:rPr>
                      <w:rFonts w:ascii="Times New Roman" w:eastAsia="Times New Roman" w:hAnsi="Times New Roman" w:cs="Times New Roman"/>
                      <w:sz w:val="24"/>
                      <w:szCs w:val="24"/>
                      <w:lang w:eastAsia="ru-RU"/>
                    </w:rPr>
                  </w:pPr>
                  <w:r w:rsidRPr="00774495">
                    <w:rPr>
                      <w:rFonts w:ascii="Times New Roman" w:eastAsia="Times New Roman" w:hAnsi="Times New Roman" w:cs="Times New Roman"/>
                      <w:lang w:eastAsia="ru-RU"/>
                    </w:rPr>
                    <w:t>По публикациям в печати.</w:t>
                  </w:r>
                </w:p>
                <w:p w14:paraId="0BB6C241" w14:textId="77777777" w:rsidR="00774495" w:rsidRPr="00774495" w:rsidRDefault="00774495" w:rsidP="00774495">
                  <w:pPr>
                    <w:spacing w:after="0" w:line="240" w:lineRule="auto"/>
                    <w:ind w:firstLine="709"/>
                    <w:jc w:val="both"/>
                    <w:rPr>
                      <w:rFonts w:ascii="Times New Roman" w:eastAsia="Times New Roman" w:hAnsi="Times New Roman" w:cs="Times New Roman"/>
                      <w:sz w:val="24"/>
                      <w:szCs w:val="24"/>
                      <w:lang w:eastAsia="ru-RU"/>
                    </w:rPr>
                  </w:pPr>
                  <w:r w:rsidRPr="00774495">
                    <w:rPr>
                      <w:rFonts w:ascii="Times New Roman" w:eastAsia="Times New Roman" w:hAnsi="Times New Roman" w:cs="Times New Roman"/>
                      <w:lang w:eastAsia="ru-RU"/>
                    </w:rPr>
                    <w:t>Метод учебной дискуссии улучшает и закрепляет знания, увеличивает объем новой информации, вырабатывает умения спорить, доказывать свое мнение, точку зрения и прислушиваться к мнению других.</w:t>
                  </w:r>
                </w:p>
                <w:p w14:paraId="7D46F7AC" w14:textId="77777777" w:rsidR="00774495" w:rsidRPr="00774495" w:rsidRDefault="00774495" w:rsidP="00774495">
                  <w:pPr>
                    <w:spacing w:after="0" w:line="240" w:lineRule="auto"/>
                    <w:ind w:firstLine="709"/>
                    <w:jc w:val="both"/>
                    <w:rPr>
                      <w:rFonts w:ascii="Times New Roman" w:eastAsia="Times New Roman" w:hAnsi="Times New Roman" w:cs="Times New Roman"/>
                      <w:b/>
                      <w:sz w:val="24"/>
                      <w:szCs w:val="24"/>
                      <w:lang w:eastAsia="ru-RU"/>
                    </w:rPr>
                  </w:pPr>
                  <w:r w:rsidRPr="00774495">
                    <w:rPr>
                      <w:rFonts w:ascii="Times New Roman" w:eastAsia="Times New Roman" w:hAnsi="Times New Roman" w:cs="Times New Roman"/>
                      <w:b/>
                      <w:lang w:eastAsia="ru-RU"/>
                    </w:rPr>
                    <w:t>3. Учебные встречи за «круглым столом».</w:t>
                  </w:r>
                </w:p>
                <w:p w14:paraId="26988D4D" w14:textId="77777777" w:rsidR="00774495" w:rsidRPr="00774495" w:rsidRDefault="00774495" w:rsidP="00774495">
                  <w:pPr>
                    <w:spacing w:after="0" w:line="240" w:lineRule="auto"/>
                    <w:ind w:firstLine="709"/>
                    <w:jc w:val="both"/>
                    <w:rPr>
                      <w:rFonts w:ascii="Times New Roman" w:eastAsia="Times New Roman" w:hAnsi="Times New Roman" w:cs="Times New Roman"/>
                      <w:sz w:val="24"/>
                      <w:szCs w:val="24"/>
                      <w:lang w:eastAsia="ru-RU"/>
                    </w:rPr>
                  </w:pPr>
                  <w:r w:rsidRPr="00774495">
                    <w:rPr>
                      <w:rFonts w:ascii="Times New Roman" w:eastAsia="Times New Roman" w:hAnsi="Times New Roman" w:cs="Times New Roman"/>
                      <w:lang w:eastAsia="ru-RU"/>
                    </w:rPr>
                    <w:t>При использовании данного метода можно приглашать различных специалистов, занимающихся изучением или работающих по изучаемой студентами теме. Это могут быть ученые, экономисты, деятели искусства, представители общественных организаций, государственных органов и т.п.</w:t>
                  </w:r>
                </w:p>
                <w:p w14:paraId="45719AB7" w14:textId="77777777" w:rsidR="00774495" w:rsidRPr="00774495" w:rsidRDefault="00774495" w:rsidP="00774495">
                  <w:pPr>
                    <w:spacing w:after="0" w:line="240" w:lineRule="auto"/>
                    <w:ind w:firstLine="709"/>
                    <w:jc w:val="both"/>
                    <w:rPr>
                      <w:rFonts w:ascii="Times New Roman" w:eastAsia="Times New Roman" w:hAnsi="Times New Roman" w:cs="Times New Roman"/>
                      <w:sz w:val="24"/>
                      <w:szCs w:val="24"/>
                      <w:lang w:eastAsia="ru-RU"/>
                    </w:rPr>
                  </w:pPr>
                  <w:r w:rsidRPr="00774495">
                    <w:rPr>
                      <w:rFonts w:ascii="Times New Roman" w:eastAsia="Times New Roman" w:hAnsi="Times New Roman" w:cs="Times New Roman"/>
                      <w:lang w:eastAsia="ru-RU"/>
                    </w:rPr>
                    <w:t>Перед такой встречей преподаватель предлагает студентам выдвинуть интересующию их по данной теме проблему и сформулировать вопросы для их обсуждения. Если студенты затрудняются, то преподаватель может предложить ряд проблем и вместе со студентами выбрать более интересную для них. Выбранные вопросы передаются приглашенному специалисту «круглого стола» для подготовки к выступлению и ответам. Одновременно на «круглы стол» могут быть приглашены несколько специалистов, занимающихся исследованием данной проблемы. Чтобы заседание «круглого стола» проходило активно и заинтересованно, необходимо настроить слушателей на обмен мнениями и поддерживать атмосферу свободного обсуждения.</w:t>
                  </w:r>
                </w:p>
                <w:p w14:paraId="32492CDB" w14:textId="77777777" w:rsidR="00774495" w:rsidRPr="00774495" w:rsidRDefault="00774495" w:rsidP="00774495">
                  <w:pPr>
                    <w:spacing w:after="0" w:line="240" w:lineRule="auto"/>
                    <w:ind w:firstLine="709"/>
                    <w:jc w:val="both"/>
                    <w:rPr>
                      <w:rFonts w:ascii="Times New Roman" w:eastAsia="Times New Roman" w:hAnsi="Times New Roman" w:cs="Times New Roman"/>
                      <w:sz w:val="24"/>
                      <w:szCs w:val="24"/>
                      <w:lang w:eastAsia="ru-RU"/>
                    </w:rPr>
                  </w:pPr>
                  <w:r w:rsidRPr="00774495">
                    <w:rPr>
                      <w:rFonts w:ascii="Times New Roman" w:eastAsia="Times New Roman" w:hAnsi="Times New Roman" w:cs="Times New Roman"/>
                      <w:lang w:eastAsia="ru-RU"/>
                    </w:rPr>
                    <w:t>Для повышения активности студентов можно также предложить для обсуждения две разные точки зрения по одной проблеме.</w:t>
                  </w:r>
                </w:p>
                <w:p w14:paraId="3C4AA740" w14:textId="77777777" w:rsidR="00774495" w:rsidRPr="00774495" w:rsidRDefault="00774495" w:rsidP="00774495">
                  <w:pPr>
                    <w:spacing w:after="0" w:line="240" w:lineRule="auto"/>
                    <w:ind w:firstLine="709"/>
                    <w:jc w:val="both"/>
                    <w:rPr>
                      <w:rFonts w:ascii="Times New Roman" w:eastAsia="Times New Roman" w:hAnsi="Times New Roman" w:cs="Times New Roman"/>
                      <w:sz w:val="24"/>
                      <w:szCs w:val="24"/>
                      <w:lang w:eastAsia="ru-RU"/>
                    </w:rPr>
                  </w:pPr>
                  <w:r w:rsidRPr="00774495">
                    <w:rPr>
                      <w:rFonts w:ascii="Times New Roman" w:eastAsia="Times New Roman" w:hAnsi="Times New Roman" w:cs="Times New Roman"/>
                      <w:lang w:eastAsia="ru-RU"/>
                    </w:rPr>
                    <w:t>Для иллюстрации мнений, положений и фактов возможно использование аудио- видеофрагментов, фотодокументы, материалы из газет и журналов, схемы, графики, диаграммы.</w:t>
                  </w:r>
                </w:p>
                <w:p w14:paraId="16FF05FD" w14:textId="77777777" w:rsidR="00774495" w:rsidRPr="00774495" w:rsidRDefault="00774495" w:rsidP="00774495">
                  <w:pPr>
                    <w:spacing w:after="0" w:line="240" w:lineRule="auto"/>
                    <w:ind w:firstLine="709"/>
                    <w:jc w:val="both"/>
                    <w:rPr>
                      <w:rFonts w:ascii="Times New Roman" w:eastAsia="Times New Roman" w:hAnsi="Times New Roman" w:cs="Times New Roman"/>
                      <w:sz w:val="24"/>
                      <w:szCs w:val="24"/>
                      <w:lang w:eastAsia="ru-RU"/>
                    </w:rPr>
                  </w:pPr>
                  <w:r w:rsidRPr="00774495">
                    <w:rPr>
                      <w:rFonts w:ascii="Times New Roman" w:eastAsia="Times New Roman" w:hAnsi="Times New Roman" w:cs="Times New Roman"/>
                      <w:lang w:eastAsia="ru-RU"/>
                    </w:rPr>
                    <w:t>Преподавателю необходимо следить, чтобы обсуждение не уходило в сторону от обсуждаемой проблемы.</w:t>
                  </w:r>
                </w:p>
                <w:p w14:paraId="5095762E" w14:textId="77777777" w:rsidR="00774495" w:rsidRPr="00774495" w:rsidRDefault="00774495" w:rsidP="00774495">
                  <w:pPr>
                    <w:spacing w:after="0" w:line="240" w:lineRule="auto"/>
                    <w:ind w:firstLine="709"/>
                    <w:jc w:val="both"/>
                    <w:rPr>
                      <w:rFonts w:ascii="Times New Roman" w:eastAsia="Times New Roman" w:hAnsi="Times New Roman" w:cs="Times New Roman"/>
                      <w:sz w:val="24"/>
                      <w:szCs w:val="24"/>
                      <w:lang w:eastAsia="ru-RU"/>
                    </w:rPr>
                  </w:pPr>
                  <w:r w:rsidRPr="00774495">
                    <w:rPr>
                      <w:rFonts w:ascii="Times New Roman" w:eastAsia="Times New Roman" w:hAnsi="Times New Roman" w:cs="Times New Roman"/>
                      <w:lang w:eastAsia="ru-RU"/>
                    </w:rPr>
                    <w:t>С приглашенными на «круглый стол» нужно проводить тщательную подготовительную работу, чтобы они приходили не с докладами, а со своим мнением по затронутой проблеме. [3]</w:t>
                  </w:r>
                </w:p>
                <w:p w14:paraId="10E39031" w14:textId="77777777" w:rsidR="00774495" w:rsidRPr="00774495" w:rsidRDefault="00774495" w:rsidP="00774495">
                  <w:pPr>
                    <w:spacing w:after="0" w:line="240" w:lineRule="auto"/>
                    <w:ind w:firstLine="709"/>
                    <w:jc w:val="both"/>
                    <w:rPr>
                      <w:rFonts w:ascii="Times New Roman" w:eastAsia="Times New Roman" w:hAnsi="Times New Roman" w:cs="Times New Roman"/>
                      <w:sz w:val="24"/>
                      <w:szCs w:val="24"/>
                      <w:lang w:eastAsia="ru-RU"/>
                    </w:rPr>
                  </w:pPr>
                  <w:r w:rsidRPr="00774495">
                    <w:rPr>
                      <w:rFonts w:ascii="Times New Roman" w:eastAsia="Times New Roman" w:hAnsi="Times New Roman" w:cs="Times New Roman"/>
                      <w:lang w:eastAsia="ru-RU"/>
                    </w:rPr>
                    <w:t>Во всех этих формах студенты получают реальную практику формулирования своей точки зрения, осмысления системы аргументации, т.е. превращения информации в знание, а знаний в убеждения и взгляды.</w:t>
                  </w:r>
                </w:p>
                <w:p w14:paraId="051F543D" w14:textId="77777777" w:rsidR="00774495" w:rsidRPr="00774495" w:rsidRDefault="00774495" w:rsidP="00774495">
                  <w:pPr>
                    <w:spacing w:after="0" w:line="240" w:lineRule="auto"/>
                    <w:ind w:firstLine="709"/>
                    <w:jc w:val="both"/>
                    <w:rPr>
                      <w:rFonts w:ascii="Times New Roman" w:eastAsia="Times New Roman" w:hAnsi="Times New Roman" w:cs="Times New Roman"/>
                      <w:sz w:val="24"/>
                      <w:szCs w:val="24"/>
                      <w:lang w:eastAsia="ru-RU"/>
                    </w:rPr>
                  </w:pPr>
                  <w:r w:rsidRPr="00774495">
                    <w:rPr>
                      <w:rFonts w:ascii="Times New Roman" w:eastAsia="Times New Roman" w:hAnsi="Times New Roman" w:cs="Times New Roman"/>
                      <w:lang w:eastAsia="ru-RU"/>
                    </w:rPr>
                    <w:t>Коллективная форма взаимодействия и общения учит студентов формулировать мысли на профессиональном языке, владеть устной речью, слушать, слышать и понимать других, корректно и аргументированно вести спор. Совместная работа требует не только индивидуальной ответственности и самостоятельности, но и самоорганизации работы коллектива, требовательности, взаимной ответственности и дисциплины. На таких семинарах формируются предметные и социальные качества профессионала, достигаются цели обучения и воспитания личности будущего специалиста.</w:t>
                  </w:r>
                </w:p>
                <w:p w14:paraId="1DEF50A0" w14:textId="77777777" w:rsidR="00774495" w:rsidRPr="00774495" w:rsidRDefault="00774495" w:rsidP="00774495">
                  <w:pPr>
                    <w:spacing w:after="0" w:line="240" w:lineRule="auto"/>
                    <w:ind w:firstLine="709"/>
                    <w:jc w:val="both"/>
                    <w:rPr>
                      <w:rFonts w:ascii="Times New Roman" w:eastAsia="Times New Roman" w:hAnsi="Times New Roman" w:cs="Times New Roman"/>
                      <w:sz w:val="24"/>
                      <w:szCs w:val="24"/>
                      <w:lang w:eastAsia="ru-RU"/>
                    </w:rPr>
                  </w:pPr>
                  <w:r w:rsidRPr="00774495">
                    <w:rPr>
                      <w:rFonts w:ascii="Times New Roman" w:eastAsia="Times New Roman" w:hAnsi="Times New Roman" w:cs="Times New Roman"/>
                      <w:lang w:eastAsia="ru-RU"/>
                    </w:rPr>
                    <w:t>Коллективная мыслительная деятельность</w:t>
                  </w:r>
                </w:p>
                <w:p w14:paraId="00F4C0E7" w14:textId="77777777" w:rsidR="00774495" w:rsidRPr="00774495" w:rsidRDefault="00774495" w:rsidP="00774495">
                  <w:pPr>
                    <w:spacing w:after="0" w:line="240" w:lineRule="auto"/>
                    <w:ind w:firstLine="709"/>
                    <w:jc w:val="both"/>
                    <w:rPr>
                      <w:rFonts w:ascii="Times New Roman" w:eastAsia="Times New Roman" w:hAnsi="Times New Roman" w:cs="Times New Roman"/>
                      <w:sz w:val="24"/>
                      <w:szCs w:val="24"/>
                      <w:lang w:eastAsia="ru-RU"/>
                    </w:rPr>
                  </w:pPr>
                  <w:r w:rsidRPr="00774495">
                    <w:rPr>
                      <w:rFonts w:ascii="Times New Roman" w:eastAsia="Times New Roman" w:hAnsi="Times New Roman" w:cs="Times New Roman"/>
                      <w:lang w:eastAsia="ru-RU"/>
                    </w:rPr>
                    <w:lastRenderedPageBreak/>
                    <w:t>В основе коллективной мыслительной деятельности лежит диалогическое общение, один студент высказывает мысль, другой продолжает или отвергает ее. Известно, что диалог требует постоянного умственного напряжения, мыслительной активности. Данная форма учит студентов внимательно слушать выступления других, формирует аналитические способности, учит сравнивать, выделять главное, критически оценивать полученную информацию, доказывать, формулировать выводы.</w:t>
                  </w:r>
                </w:p>
                <w:p w14:paraId="489908ED" w14:textId="77777777" w:rsidR="00774495" w:rsidRPr="00774495" w:rsidRDefault="00774495" w:rsidP="00774495">
                  <w:pPr>
                    <w:spacing w:after="0" w:line="240" w:lineRule="auto"/>
                    <w:ind w:firstLine="709"/>
                    <w:jc w:val="both"/>
                    <w:rPr>
                      <w:rFonts w:ascii="Times New Roman" w:eastAsia="Times New Roman" w:hAnsi="Times New Roman" w:cs="Times New Roman"/>
                      <w:sz w:val="24"/>
                      <w:szCs w:val="24"/>
                      <w:lang w:eastAsia="ru-RU"/>
                    </w:rPr>
                  </w:pPr>
                  <w:r w:rsidRPr="00774495">
                    <w:rPr>
                      <w:rFonts w:ascii="Times New Roman" w:eastAsia="Times New Roman" w:hAnsi="Times New Roman" w:cs="Times New Roman"/>
                      <w:lang w:eastAsia="ru-RU"/>
                    </w:rPr>
                    <w:t>Особенности коллективной мыслительной деятельности в том, что в ней существует жесткая зависимость деятельности конкретного студента от сокурсника; помогает решить психологические проблемы коллектива; происходит «передача» действия от одного участника другому; развиваются навыки самоуправления.</w:t>
                  </w:r>
                </w:p>
                <w:p w14:paraId="31F84FFB" w14:textId="77777777" w:rsidR="00774495" w:rsidRPr="00774495" w:rsidRDefault="00774495" w:rsidP="00774495">
                  <w:pPr>
                    <w:spacing w:after="0" w:line="240" w:lineRule="auto"/>
                    <w:ind w:firstLine="709"/>
                    <w:jc w:val="both"/>
                    <w:rPr>
                      <w:rFonts w:ascii="Times New Roman" w:eastAsia="Times New Roman" w:hAnsi="Times New Roman" w:cs="Times New Roman"/>
                      <w:sz w:val="24"/>
                      <w:szCs w:val="24"/>
                      <w:lang w:eastAsia="ru-RU"/>
                    </w:rPr>
                  </w:pPr>
                  <w:r w:rsidRPr="00774495">
                    <w:rPr>
                      <w:rFonts w:ascii="Times New Roman" w:eastAsia="Times New Roman" w:hAnsi="Times New Roman" w:cs="Times New Roman"/>
                      <w:lang w:eastAsia="ru-RU"/>
                    </w:rPr>
                    <w:t>Имеются различные формы организации и проведения данного вида занятий, например, пресс-конференция, интеллектуальный футбол, «поле чудес», «лото», «морской бой», «ромашка» и т.д. Мы рассмотрим только некоторые из них.</w:t>
                  </w:r>
                </w:p>
                <w:p w14:paraId="1E2113FF" w14:textId="77777777" w:rsidR="00774495" w:rsidRPr="00774495" w:rsidRDefault="00774495" w:rsidP="00774495">
                  <w:pPr>
                    <w:spacing w:after="0" w:line="240" w:lineRule="auto"/>
                    <w:ind w:firstLine="709"/>
                    <w:jc w:val="both"/>
                    <w:rPr>
                      <w:rFonts w:ascii="Times New Roman" w:eastAsia="Times New Roman" w:hAnsi="Times New Roman" w:cs="Times New Roman"/>
                      <w:sz w:val="24"/>
                      <w:szCs w:val="24"/>
                      <w:lang w:eastAsia="ru-RU"/>
                    </w:rPr>
                  </w:pPr>
                  <w:r w:rsidRPr="00774495">
                    <w:rPr>
                      <w:rFonts w:ascii="Times New Roman" w:eastAsia="Times New Roman" w:hAnsi="Times New Roman" w:cs="Times New Roman"/>
                      <w:lang w:eastAsia="ru-RU"/>
                    </w:rPr>
                    <w:t>«Пресс-конференция»: студенты распределятюся на подгруппы. Одна группа выступает в роли журналистов, другая научных деятелей. Студенты располагаются лицом друг к другу. «Журналисты» задают вопрос, «научные деятели» отвечают на него. Преподаватель выступает в роли стороннего наблюдателя, отмечая для себя активность студентов.</w:t>
                  </w:r>
                </w:p>
                <w:p w14:paraId="7608DFDF" w14:textId="77777777" w:rsidR="00774495" w:rsidRPr="00774495" w:rsidRDefault="00774495" w:rsidP="00774495">
                  <w:pPr>
                    <w:spacing w:after="0" w:line="240" w:lineRule="auto"/>
                    <w:ind w:firstLine="709"/>
                    <w:jc w:val="both"/>
                    <w:rPr>
                      <w:rFonts w:ascii="Times New Roman" w:eastAsia="Times New Roman" w:hAnsi="Times New Roman" w:cs="Times New Roman"/>
                      <w:sz w:val="24"/>
                      <w:szCs w:val="24"/>
                      <w:lang w:eastAsia="ru-RU"/>
                    </w:rPr>
                  </w:pPr>
                  <w:r w:rsidRPr="00774495">
                    <w:rPr>
                      <w:rFonts w:ascii="Times New Roman" w:eastAsia="Times New Roman" w:hAnsi="Times New Roman" w:cs="Times New Roman"/>
                      <w:lang w:eastAsia="ru-RU"/>
                    </w:rPr>
                    <w:t>«Интеллектуальный футбол»: группа делиться на две команды. В каждой группе выбирается вратарь, защитники, нападающие. Нападающие - задают вопросы, защитники - отвечают на них. Для роли вратаря лучше всего выбрать студента, который интеллектуально более сильный, чем остальные. Он может отвечать на вопросы только в том случае, когда остальные студенты-защитники не могут. Преподаватель является судьей. Для оценки он может использовать карточки с баллами.</w:t>
                  </w:r>
                </w:p>
                <w:p w14:paraId="4D815DBB" w14:textId="77777777" w:rsidR="00774495" w:rsidRPr="00774495" w:rsidRDefault="00774495" w:rsidP="00774495">
                  <w:pPr>
                    <w:spacing w:after="0" w:line="240" w:lineRule="auto"/>
                    <w:ind w:firstLine="709"/>
                    <w:jc w:val="both"/>
                    <w:rPr>
                      <w:rFonts w:ascii="Times New Roman" w:eastAsia="Times New Roman" w:hAnsi="Times New Roman" w:cs="Times New Roman"/>
                      <w:sz w:val="24"/>
                      <w:szCs w:val="24"/>
                      <w:lang w:eastAsia="ru-RU"/>
                    </w:rPr>
                  </w:pPr>
                  <w:r w:rsidRPr="00774495">
                    <w:rPr>
                      <w:rFonts w:ascii="Times New Roman" w:eastAsia="Times New Roman" w:hAnsi="Times New Roman" w:cs="Times New Roman"/>
                      <w:lang w:eastAsia="ru-RU"/>
                    </w:rPr>
                    <w:t>«Морской бой»: группа также делиться на две команды, студентам раздаются «боеприпасы» - Фишки на которых указаны вопросы. И «спасательные круги», которые возвращают вопросы той команде, которая его задала.</w:t>
                  </w:r>
                </w:p>
                <w:p w14:paraId="76F5A22D" w14:textId="77777777" w:rsidR="00774495" w:rsidRPr="00774495" w:rsidRDefault="00774495" w:rsidP="00774495">
                  <w:pPr>
                    <w:spacing w:after="0" w:line="240" w:lineRule="auto"/>
                    <w:ind w:firstLine="709"/>
                    <w:jc w:val="both"/>
                    <w:rPr>
                      <w:rFonts w:ascii="Times New Roman" w:eastAsia="Times New Roman" w:hAnsi="Times New Roman" w:cs="Times New Roman"/>
                      <w:sz w:val="24"/>
                      <w:szCs w:val="24"/>
                      <w:lang w:eastAsia="ru-RU"/>
                    </w:rPr>
                  </w:pPr>
                  <w:r w:rsidRPr="00774495">
                    <w:rPr>
                      <w:rFonts w:ascii="Times New Roman" w:eastAsia="Times New Roman" w:hAnsi="Times New Roman" w:cs="Times New Roman"/>
                      <w:lang w:eastAsia="ru-RU"/>
                    </w:rPr>
                    <w:t>Каждый преподаватель может самостоятельно разработать различные виды игровых форм контроля знаний студентов.</w:t>
                  </w:r>
                </w:p>
              </w:tc>
            </w:tr>
          </w:tbl>
          <w:p w14:paraId="7BD5D81A" w14:textId="77777777" w:rsidR="00774495" w:rsidRPr="00774495" w:rsidRDefault="00774495" w:rsidP="00774495">
            <w:pPr>
              <w:ind w:firstLine="709"/>
              <w:jc w:val="both"/>
              <w:rPr>
                <w:rFonts w:ascii="Times New Roman" w:eastAsia="Times New Roman" w:hAnsi="Times New Roman" w:cs="Times New Roman"/>
                <w:lang w:eastAsia="ru-RU"/>
              </w:rPr>
            </w:pPr>
            <w:r w:rsidRPr="00774495">
              <w:rPr>
                <w:rFonts w:ascii="Times New Roman" w:eastAsia="Times New Roman" w:hAnsi="Times New Roman" w:cs="Times New Roman"/>
                <w:lang w:eastAsia="ru-RU"/>
              </w:rPr>
              <w:lastRenderedPageBreak/>
              <w:t> </w:t>
            </w:r>
          </w:p>
        </w:tc>
      </w:tr>
    </w:tbl>
    <w:p w14:paraId="36CD8DCF" w14:textId="77777777" w:rsidR="00774495" w:rsidRPr="00774495" w:rsidRDefault="00774495" w:rsidP="00774495">
      <w:pPr>
        <w:spacing w:after="0" w:line="240" w:lineRule="auto"/>
        <w:ind w:firstLine="720"/>
        <w:jc w:val="center"/>
        <w:rPr>
          <w:rFonts w:ascii="Times New Roman" w:eastAsia="Times New Roman" w:hAnsi="Times New Roman" w:cs="Times New Roman"/>
          <w:b/>
          <w:i/>
          <w:color w:val="FF0000"/>
          <w:lang w:eastAsia="ru-RU"/>
        </w:rPr>
      </w:pPr>
    </w:p>
    <w:p w14:paraId="06C5FCB1" w14:textId="77777777" w:rsidR="00774495" w:rsidRPr="00774495" w:rsidRDefault="00774495" w:rsidP="00774495">
      <w:pPr>
        <w:spacing w:after="0" w:line="240" w:lineRule="auto"/>
        <w:ind w:firstLine="720"/>
        <w:jc w:val="center"/>
        <w:rPr>
          <w:rFonts w:ascii="Times New Roman" w:eastAsia="Times New Roman" w:hAnsi="Times New Roman" w:cs="Times New Roman"/>
          <w:b/>
          <w:i/>
          <w:color w:val="FF0000"/>
          <w:sz w:val="24"/>
          <w:szCs w:val="24"/>
          <w:lang w:eastAsia="ru-RU"/>
        </w:rPr>
      </w:pPr>
    </w:p>
    <w:p w14:paraId="747BD881" w14:textId="77777777" w:rsidR="00774495" w:rsidRPr="00774495" w:rsidRDefault="00774495" w:rsidP="00774495">
      <w:pPr>
        <w:keepNext/>
        <w:keepLines/>
        <w:numPr>
          <w:ilvl w:val="0"/>
          <w:numId w:val="7"/>
        </w:numPr>
        <w:spacing w:after="0" w:line="240" w:lineRule="auto"/>
        <w:ind w:firstLine="720"/>
        <w:jc w:val="both"/>
        <w:outlineLvl w:val="1"/>
        <w:rPr>
          <w:rFonts w:ascii="Times New Roman" w:eastAsiaTheme="majorEastAsia" w:hAnsi="Times New Roman" w:cs="Times New Roman"/>
          <w:b/>
          <w:sz w:val="28"/>
          <w:szCs w:val="28"/>
          <w:lang w:eastAsia="ru-RU"/>
        </w:rPr>
      </w:pPr>
      <w:bookmarkStart w:id="4" w:name="_Toc536199491"/>
      <w:r w:rsidRPr="00774495">
        <w:rPr>
          <w:rFonts w:ascii="Times New Roman" w:eastAsiaTheme="majorEastAsia" w:hAnsi="Times New Roman" w:cs="Times New Roman"/>
          <w:b/>
          <w:sz w:val="28"/>
          <w:szCs w:val="28"/>
          <w:lang w:eastAsia="ru-RU"/>
        </w:rPr>
        <w:t>Оценка самостоятельной работы</w:t>
      </w:r>
      <w:bookmarkEnd w:id="4"/>
    </w:p>
    <w:p w14:paraId="4E2DD4A2" w14:textId="77777777" w:rsidR="007F652C" w:rsidRDefault="00171DD4"/>
    <w:p w14:paraId="4F4329C9" w14:textId="77777777" w:rsidR="00D55C5A" w:rsidRPr="00D55C5A" w:rsidRDefault="00D55C5A" w:rsidP="00D55C5A">
      <w:pPr>
        <w:spacing w:after="0" w:line="240" w:lineRule="auto"/>
        <w:ind w:firstLine="720"/>
        <w:jc w:val="both"/>
        <w:rPr>
          <w:rFonts w:ascii="Times New Roman" w:eastAsia="Times New Roman" w:hAnsi="Times New Roman" w:cs="Times New Roman"/>
          <w:sz w:val="24"/>
          <w:szCs w:val="24"/>
          <w:lang w:eastAsia="ru-RU"/>
        </w:rPr>
      </w:pPr>
      <w:r w:rsidRPr="00D55C5A">
        <w:rPr>
          <w:rFonts w:ascii="Times New Roman" w:eastAsia="Times New Roman" w:hAnsi="Times New Roman" w:cs="Times New Roman"/>
          <w:sz w:val="24"/>
          <w:szCs w:val="24"/>
          <w:lang w:eastAsia="ru-RU"/>
        </w:rPr>
        <w:t>«Отлично» - выставляется бакалавру, показавшему всесторонние, систематизированные, глубокие знания учебной программы дисциплины и умение уверенно применять их для анализа историко-педагогических  событий.</w:t>
      </w:r>
    </w:p>
    <w:p w14:paraId="5EA6E32D" w14:textId="77777777" w:rsidR="00D55C5A" w:rsidRPr="00D55C5A" w:rsidRDefault="00D55C5A" w:rsidP="00D55C5A">
      <w:pPr>
        <w:spacing w:after="0" w:line="240" w:lineRule="auto"/>
        <w:ind w:firstLine="720"/>
        <w:jc w:val="both"/>
        <w:rPr>
          <w:rFonts w:ascii="Times New Roman" w:eastAsia="Times New Roman" w:hAnsi="Times New Roman" w:cs="Times New Roman"/>
          <w:sz w:val="24"/>
          <w:szCs w:val="24"/>
          <w:lang w:eastAsia="ru-RU"/>
        </w:rPr>
      </w:pPr>
      <w:r w:rsidRPr="00D55C5A">
        <w:rPr>
          <w:rFonts w:ascii="Times New Roman" w:eastAsia="Times New Roman" w:hAnsi="Times New Roman" w:cs="Times New Roman"/>
          <w:sz w:val="24"/>
          <w:szCs w:val="24"/>
          <w:lang w:eastAsia="ru-RU"/>
        </w:rPr>
        <w:t>«Хорошо» - выставляется бакалавру, показавшему полные знания учебной программы дисциплины, умение применять их для анализа историко-педагогических событий и допустившему в ответе некоторые неточности.</w:t>
      </w:r>
    </w:p>
    <w:p w14:paraId="43662969" w14:textId="77777777" w:rsidR="00D55C5A" w:rsidRPr="00D55C5A" w:rsidRDefault="00D55C5A" w:rsidP="00D55C5A">
      <w:pPr>
        <w:spacing w:after="0" w:line="240" w:lineRule="auto"/>
        <w:ind w:firstLine="720"/>
        <w:jc w:val="both"/>
        <w:rPr>
          <w:rFonts w:ascii="Times New Roman" w:eastAsia="Times New Roman" w:hAnsi="Times New Roman" w:cs="Times New Roman"/>
          <w:sz w:val="24"/>
          <w:szCs w:val="24"/>
          <w:lang w:eastAsia="ru-RU"/>
        </w:rPr>
      </w:pPr>
      <w:r w:rsidRPr="00D55C5A">
        <w:rPr>
          <w:rFonts w:ascii="Times New Roman" w:eastAsia="Times New Roman" w:hAnsi="Times New Roman" w:cs="Times New Roman"/>
          <w:sz w:val="24"/>
          <w:szCs w:val="24"/>
          <w:lang w:eastAsia="ru-RU"/>
        </w:rPr>
        <w:t>«Удовлетворительно» - выставляется бакалавру, показавшему фрагментарный, разрозненный характер знаний, при этом он владеет основными разделами учебной программы, необходимыми для дальнейшего обучения.</w:t>
      </w:r>
    </w:p>
    <w:p w14:paraId="414F88D8" w14:textId="77777777" w:rsidR="00D55C5A" w:rsidRPr="00D55C5A" w:rsidRDefault="00D55C5A" w:rsidP="00D55C5A">
      <w:pPr>
        <w:spacing w:after="0" w:line="240" w:lineRule="auto"/>
        <w:ind w:firstLine="720"/>
        <w:jc w:val="both"/>
        <w:rPr>
          <w:rFonts w:ascii="Times New Roman" w:eastAsia="Times New Roman" w:hAnsi="Times New Roman" w:cs="Times New Roman"/>
          <w:sz w:val="24"/>
          <w:szCs w:val="24"/>
          <w:lang w:eastAsia="ru-RU"/>
        </w:rPr>
      </w:pPr>
      <w:r w:rsidRPr="00D55C5A">
        <w:rPr>
          <w:rFonts w:ascii="Times New Roman" w:eastAsia="Times New Roman" w:hAnsi="Times New Roman" w:cs="Times New Roman"/>
          <w:sz w:val="24"/>
          <w:szCs w:val="24"/>
          <w:lang w:eastAsia="ru-RU"/>
        </w:rPr>
        <w:t>«Неудовлетворительно» - выставляется бакалавру, ответ которого содержит существенные пробелы в знании основного содержания учебной программы дисциплины.</w:t>
      </w:r>
    </w:p>
    <w:p w14:paraId="2341AF4C" w14:textId="77777777" w:rsidR="00D55C5A" w:rsidRPr="00D55C5A" w:rsidRDefault="00D55C5A" w:rsidP="00D55C5A">
      <w:pPr>
        <w:spacing w:after="0" w:line="240" w:lineRule="auto"/>
        <w:ind w:firstLine="720"/>
        <w:jc w:val="both"/>
        <w:rPr>
          <w:rFonts w:ascii="Times New Roman" w:eastAsia="Times New Roman" w:hAnsi="Times New Roman" w:cs="Times New Roman"/>
          <w:sz w:val="24"/>
          <w:szCs w:val="24"/>
          <w:lang w:eastAsia="ru-RU"/>
        </w:rPr>
      </w:pPr>
      <w:r w:rsidRPr="00D55C5A">
        <w:rPr>
          <w:rFonts w:ascii="Times New Roman" w:eastAsia="Times New Roman" w:hAnsi="Times New Roman" w:cs="Times New Roman"/>
          <w:sz w:val="24"/>
          <w:szCs w:val="24"/>
          <w:lang w:eastAsia="ru-RU"/>
        </w:rPr>
        <w:t>Учет работы студентов  в ходе семестра будет оцениваться на основе следующих критериев:</w:t>
      </w:r>
    </w:p>
    <w:p w14:paraId="29EEAE82" w14:textId="77777777" w:rsidR="00D55C5A" w:rsidRPr="00D55C5A" w:rsidRDefault="00D55C5A" w:rsidP="00D55C5A">
      <w:pPr>
        <w:spacing w:after="0" w:line="240" w:lineRule="auto"/>
        <w:ind w:firstLine="720"/>
        <w:jc w:val="both"/>
        <w:rPr>
          <w:rFonts w:ascii="Times New Roman" w:eastAsia="Times New Roman" w:hAnsi="Times New Roman" w:cs="Times New Roman"/>
          <w:sz w:val="24"/>
          <w:szCs w:val="24"/>
          <w:lang w:eastAsia="ru-RU"/>
        </w:rPr>
      </w:pPr>
      <w:r w:rsidRPr="00D55C5A">
        <w:rPr>
          <w:rFonts w:ascii="Times New Roman" w:eastAsia="Times New Roman" w:hAnsi="Times New Roman" w:cs="Times New Roman"/>
          <w:sz w:val="24"/>
          <w:szCs w:val="24"/>
          <w:lang w:eastAsia="ru-RU"/>
        </w:rPr>
        <w:lastRenderedPageBreak/>
        <w:t>Работа по дисциплине состоит из двух частей: работа в течение семестра и ответ на экзамене.</w:t>
      </w:r>
    </w:p>
    <w:p w14:paraId="44A97809" w14:textId="77777777" w:rsidR="00D55C5A" w:rsidRPr="00D55C5A" w:rsidRDefault="00D55C5A" w:rsidP="00D55C5A">
      <w:pPr>
        <w:spacing w:after="0" w:line="240" w:lineRule="auto"/>
        <w:ind w:firstLine="720"/>
        <w:jc w:val="both"/>
        <w:rPr>
          <w:rFonts w:ascii="Times New Roman" w:eastAsia="Times New Roman" w:hAnsi="Times New Roman" w:cs="Times New Roman"/>
          <w:sz w:val="24"/>
          <w:szCs w:val="24"/>
          <w:lang w:eastAsia="ru-RU"/>
        </w:rPr>
      </w:pPr>
      <w:r w:rsidRPr="00D55C5A">
        <w:rPr>
          <w:rFonts w:ascii="Times New Roman" w:eastAsia="Times New Roman" w:hAnsi="Times New Roman" w:cs="Times New Roman"/>
          <w:sz w:val="24"/>
          <w:szCs w:val="24"/>
          <w:lang w:eastAsia="ru-RU"/>
        </w:rPr>
        <w:t xml:space="preserve">Следует отметить и все шире проникающие в учебный процесс автоматизированные обучающие и обучающе-контролирующие системы, которые позволяют студенту самостоятельно изучать ту или иную дисциплину и одновременно контролировать уровень усвоения материала. </w:t>
      </w:r>
    </w:p>
    <w:p w14:paraId="346EBDB3" w14:textId="77777777" w:rsidR="00D55C5A" w:rsidRPr="00D55C5A" w:rsidRDefault="00D55C5A" w:rsidP="00D55C5A">
      <w:pPr>
        <w:spacing w:after="0" w:line="240" w:lineRule="auto"/>
        <w:jc w:val="center"/>
        <w:rPr>
          <w:rFonts w:ascii="Times New Roman" w:eastAsia="Times New Roman" w:hAnsi="Times New Roman" w:cs="Times New Roman"/>
          <w:b/>
          <w:bCs/>
          <w:sz w:val="24"/>
          <w:szCs w:val="24"/>
          <w:lang w:eastAsia="ru-RU"/>
        </w:rPr>
      </w:pPr>
    </w:p>
    <w:p w14:paraId="177039FF" w14:textId="77777777" w:rsidR="00D55C5A" w:rsidRPr="00D55C5A" w:rsidRDefault="00D55C5A" w:rsidP="00D55C5A">
      <w:pPr>
        <w:spacing w:after="0" w:line="240" w:lineRule="auto"/>
        <w:rPr>
          <w:rFonts w:ascii="Times New Roman" w:eastAsia="Calibri" w:hAnsi="Times New Roman" w:cs="Times New Roman"/>
          <w:sz w:val="24"/>
          <w:szCs w:val="24"/>
        </w:rPr>
      </w:pPr>
      <w:r w:rsidRPr="00D55C5A">
        <w:rPr>
          <w:rFonts w:ascii="Times New Roman" w:eastAsia="Calibri" w:hAnsi="Times New Roman" w:cs="Times New Roman"/>
          <w:sz w:val="24"/>
          <w:szCs w:val="24"/>
        </w:rPr>
        <w:t xml:space="preserve">Составитель: </w:t>
      </w:r>
    </w:p>
    <w:p w14:paraId="476DA76E" w14:textId="4674DF5B" w:rsidR="00D55C5A" w:rsidRPr="00D55C5A" w:rsidRDefault="00B565C0" w:rsidP="00D55C5A">
      <w:pPr>
        <w:spacing w:after="0" w:line="240" w:lineRule="auto"/>
        <w:rPr>
          <w:rFonts w:ascii="Times New Roman" w:eastAsia="Calibri" w:hAnsi="Times New Roman" w:cs="Times New Roman"/>
          <w:sz w:val="24"/>
          <w:szCs w:val="24"/>
        </w:rPr>
      </w:pPr>
      <w:r w:rsidRPr="00B565C0">
        <w:rPr>
          <w:rFonts w:ascii="Times New Roman" w:eastAsia="Calibri" w:hAnsi="Times New Roman" w:cs="Times New Roman"/>
          <w:sz w:val="24"/>
          <w:szCs w:val="24"/>
        </w:rPr>
        <w:t>доктор культурологии, кандидат педагогических наук, профессор, зав. кафедрой управления и экономики культуры Григорьева Е.И.</w:t>
      </w:r>
    </w:p>
    <w:p w14:paraId="54BCFEDA" w14:textId="42140268" w:rsidR="00D55C5A" w:rsidRPr="00D55C5A" w:rsidRDefault="00D55C5A" w:rsidP="00D55C5A">
      <w:pPr>
        <w:spacing w:after="0" w:line="240" w:lineRule="auto"/>
        <w:rPr>
          <w:rFonts w:ascii="Times New Roman" w:eastAsia="Calibri" w:hAnsi="Times New Roman" w:cs="Times New Roman"/>
          <w:sz w:val="24"/>
          <w:szCs w:val="24"/>
        </w:rPr>
      </w:pPr>
      <w:r w:rsidRPr="00D55C5A">
        <w:rPr>
          <w:rFonts w:ascii="Times New Roman" w:eastAsia="Calibri" w:hAnsi="Times New Roman" w:cs="Times New Roman"/>
          <w:sz w:val="24"/>
          <w:szCs w:val="24"/>
        </w:rPr>
        <w:t xml:space="preserve">Программа одобрена на заседании кафедры </w:t>
      </w:r>
      <w:r w:rsidR="00171DD4">
        <w:rPr>
          <w:rFonts w:ascii="Times New Roman" w:eastAsia="Calibri" w:hAnsi="Times New Roman" w:cs="Times New Roman"/>
          <w:sz w:val="24"/>
          <w:szCs w:val="24"/>
        </w:rPr>
        <w:t>управления и экономики культуры</w:t>
      </w:r>
    </w:p>
    <w:p w14:paraId="7189CD81" w14:textId="1DF267A9" w:rsidR="00D55C5A" w:rsidRPr="00D55C5A" w:rsidRDefault="00D55C5A" w:rsidP="00D55C5A">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D55C5A">
        <w:rPr>
          <w:rFonts w:ascii="Times New Roman" w:eastAsia="Calibri" w:hAnsi="Times New Roman" w:cs="Times New Roman"/>
          <w:sz w:val="24"/>
          <w:szCs w:val="24"/>
        </w:rPr>
        <w:t>от 0</w:t>
      </w:r>
      <w:r w:rsidR="00B565C0">
        <w:rPr>
          <w:rFonts w:ascii="Times New Roman" w:eastAsia="Calibri" w:hAnsi="Times New Roman" w:cs="Times New Roman"/>
          <w:sz w:val="24"/>
          <w:szCs w:val="24"/>
        </w:rPr>
        <w:t>2</w:t>
      </w:r>
      <w:r w:rsidRPr="00D55C5A">
        <w:rPr>
          <w:rFonts w:ascii="Times New Roman" w:eastAsia="Calibri" w:hAnsi="Times New Roman" w:cs="Times New Roman"/>
          <w:sz w:val="24"/>
          <w:szCs w:val="24"/>
        </w:rPr>
        <w:t xml:space="preserve"> сентября 202</w:t>
      </w:r>
      <w:r w:rsidR="00B565C0">
        <w:rPr>
          <w:rFonts w:ascii="Times New Roman" w:eastAsia="Calibri" w:hAnsi="Times New Roman" w:cs="Times New Roman"/>
          <w:sz w:val="24"/>
          <w:szCs w:val="24"/>
        </w:rPr>
        <w:t>4</w:t>
      </w:r>
      <w:r w:rsidRPr="00D55C5A">
        <w:rPr>
          <w:rFonts w:ascii="Times New Roman" w:eastAsia="Calibri" w:hAnsi="Times New Roman" w:cs="Times New Roman"/>
          <w:sz w:val="24"/>
          <w:szCs w:val="24"/>
        </w:rPr>
        <w:t xml:space="preserve"> года, протокол N </w:t>
      </w:r>
      <w:r w:rsidR="00B565C0">
        <w:rPr>
          <w:rFonts w:ascii="Times New Roman" w:eastAsia="Calibri" w:hAnsi="Times New Roman" w:cs="Times New Roman"/>
          <w:sz w:val="24"/>
          <w:szCs w:val="24"/>
        </w:rPr>
        <w:t>1</w:t>
      </w:r>
      <w:r w:rsidRPr="00D55C5A">
        <w:rPr>
          <w:rFonts w:ascii="Times New Roman" w:eastAsia="Calibri" w:hAnsi="Times New Roman" w:cs="Times New Roman"/>
          <w:sz w:val="24"/>
          <w:szCs w:val="24"/>
        </w:rPr>
        <w:t>.</w:t>
      </w:r>
    </w:p>
    <w:p w14:paraId="4E9DC5AC" w14:textId="77777777" w:rsidR="00D55C5A" w:rsidRDefault="00D55C5A"/>
    <w:sectPr w:rsidR="00D55C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370826"/>
    <w:multiLevelType w:val="hybridMultilevel"/>
    <w:tmpl w:val="2D6269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09E2F29"/>
    <w:multiLevelType w:val="hybridMultilevel"/>
    <w:tmpl w:val="F642EA9E"/>
    <w:lvl w:ilvl="0" w:tplc="5674068A">
      <w:start w:val="1"/>
      <w:numFmt w:val="decimal"/>
      <w:lvlText w:val="%1."/>
      <w:lvlJc w:val="left"/>
      <w:pPr>
        <w:ind w:left="279" w:hanging="284"/>
      </w:pPr>
      <w:rPr>
        <w:rFonts w:ascii="Times New Roman" w:eastAsia="Times New Roman" w:hAnsi="Times New Roman" w:cs="Times New Roman" w:hint="default"/>
        <w:b/>
        <w:bCs/>
        <w:spacing w:val="-27"/>
        <w:w w:val="100"/>
        <w:sz w:val="24"/>
        <w:szCs w:val="24"/>
      </w:rPr>
    </w:lvl>
    <w:lvl w:ilvl="1" w:tplc="3F38A3A2">
      <w:numFmt w:val="bullet"/>
      <w:lvlText w:val="•"/>
      <w:lvlJc w:val="left"/>
      <w:pPr>
        <w:ind w:left="1266" w:hanging="284"/>
      </w:pPr>
      <w:rPr>
        <w:rFonts w:hint="default"/>
      </w:rPr>
    </w:lvl>
    <w:lvl w:ilvl="2" w:tplc="082AADE0">
      <w:numFmt w:val="bullet"/>
      <w:lvlText w:val="•"/>
      <w:lvlJc w:val="left"/>
      <w:pPr>
        <w:ind w:left="2253" w:hanging="284"/>
      </w:pPr>
      <w:rPr>
        <w:rFonts w:hint="default"/>
      </w:rPr>
    </w:lvl>
    <w:lvl w:ilvl="3" w:tplc="18C477B8">
      <w:numFmt w:val="bullet"/>
      <w:lvlText w:val="•"/>
      <w:lvlJc w:val="left"/>
      <w:pPr>
        <w:ind w:left="3239" w:hanging="284"/>
      </w:pPr>
      <w:rPr>
        <w:rFonts w:hint="default"/>
      </w:rPr>
    </w:lvl>
    <w:lvl w:ilvl="4" w:tplc="64826FBA">
      <w:numFmt w:val="bullet"/>
      <w:lvlText w:val="•"/>
      <w:lvlJc w:val="left"/>
      <w:pPr>
        <w:ind w:left="4226" w:hanging="284"/>
      </w:pPr>
      <w:rPr>
        <w:rFonts w:hint="default"/>
      </w:rPr>
    </w:lvl>
    <w:lvl w:ilvl="5" w:tplc="D564DD38">
      <w:numFmt w:val="bullet"/>
      <w:lvlText w:val="•"/>
      <w:lvlJc w:val="left"/>
      <w:pPr>
        <w:ind w:left="5212" w:hanging="284"/>
      </w:pPr>
      <w:rPr>
        <w:rFonts w:hint="default"/>
      </w:rPr>
    </w:lvl>
    <w:lvl w:ilvl="6" w:tplc="4380D2B6">
      <w:numFmt w:val="bullet"/>
      <w:lvlText w:val="•"/>
      <w:lvlJc w:val="left"/>
      <w:pPr>
        <w:ind w:left="6199" w:hanging="284"/>
      </w:pPr>
      <w:rPr>
        <w:rFonts w:hint="default"/>
      </w:rPr>
    </w:lvl>
    <w:lvl w:ilvl="7" w:tplc="11765902">
      <w:numFmt w:val="bullet"/>
      <w:lvlText w:val="•"/>
      <w:lvlJc w:val="left"/>
      <w:pPr>
        <w:ind w:left="7185" w:hanging="284"/>
      </w:pPr>
      <w:rPr>
        <w:rFonts w:hint="default"/>
      </w:rPr>
    </w:lvl>
    <w:lvl w:ilvl="8" w:tplc="2A9867A2">
      <w:numFmt w:val="bullet"/>
      <w:lvlText w:val="•"/>
      <w:lvlJc w:val="left"/>
      <w:pPr>
        <w:ind w:left="8172" w:hanging="284"/>
      </w:pPr>
      <w:rPr>
        <w:rFonts w:hint="default"/>
      </w:rPr>
    </w:lvl>
  </w:abstractNum>
  <w:abstractNum w:abstractNumId="2" w15:restartNumberingAfterBreak="0">
    <w:nsid w:val="1A6F4D69"/>
    <w:multiLevelType w:val="multilevel"/>
    <w:tmpl w:val="5E4E533A"/>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1C76317"/>
    <w:multiLevelType w:val="hybridMultilevel"/>
    <w:tmpl w:val="233C3070"/>
    <w:lvl w:ilvl="0" w:tplc="04190001">
      <w:start w:val="1"/>
      <w:numFmt w:val="bullet"/>
      <w:lvlText w:val=""/>
      <w:lvlJc w:val="left"/>
      <w:pPr>
        <w:tabs>
          <w:tab w:val="num" w:pos="1429"/>
        </w:tabs>
        <w:ind w:left="1429" w:hanging="360"/>
      </w:pPr>
      <w:rPr>
        <w:rFonts w:ascii="Symbol" w:hAnsi="Symbol" w:hint="default"/>
      </w:rPr>
    </w:lvl>
    <w:lvl w:ilvl="1" w:tplc="A1CECBEC">
      <w:numFmt w:val="bullet"/>
      <w:lvlText w:val="•"/>
      <w:lvlJc w:val="left"/>
      <w:pPr>
        <w:ind w:left="2149" w:hanging="360"/>
      </w:pPr>
      <w:rPr>
        <w:rFonts w:ascii="Times New Roman" w:eastAsia="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35523A35"/>
    <w:multiLevelType w:val="hybridMultilevel"/>
    <w:tmpl w:val="AAE0D978"/>
    <w:lvl w:ilvl="0" w:tplc="52AE34E0">
      <w:start w:val="1"/>
      <w:numFmt w:val="decimal"/>
      <w:lvlText w:val="%1)"/>
      <w:lvlJc w:val="left"/>
      <w:pPr>
        <w:ind w:left="1253" w:hanging="264"/>
      </w:pPr>
      <w:rPr>
        <w:rFonts w:ascii="Times New Roman" w:eastAsia="Times New Roman" w:hAnsi="Times New Roman" w:cs="Times New Roman" w:hint="default"/>
        <w:w w:val="100"/>
        <w:sz w:val="24"/>
        <w:szCs w:val="24"/>
      </w:rPr>
    </w:lvl>
    <w:lvl w:ilvl="1" w:tplc="CE38E016">
      <w:numFmt w:val="bullet"/>
      <w:lvlText w:val="•"/>
      <w:lvlJc w:val="left"/>
      <w:pPr>
        <w:ind w:left="2148" w:hanging="264"/>
      </w:pPr>
      <w:rPr>
        <w:rFonts w:hint="default"/>
      </w:rPr>
    </w:lvl>
    <w:lvl w:ilvl="2" w:tplc="66727928">
      <w:numFmt w:val="bullet"/>
      <w:lvlText w:val="•"/>
      <w:lvlJc w:val="left"/>
      <w:pPr>
        <w:ind w:left="3037" w:hanging="264"/>
      </w:pPr>
      <w:rPr>
        <w:rFonts w:hint="default"/>
      </w:rPr>
    </w:lvl>
    <w:lvl w:ilvl="3" w:tplc="5E847BAC">
      <w:numFmt w:val="bullet"/>
      <w:lvlText w:val="•"/>
      <w:lvlJc w:val="left"/>
      <w:pPr>
        <w:ind w:left="3925" w:hanging="264"/>
      </w:pPr>
      <w:rPr>
        <w:rFonts w:hint="default"/>
      </w:rPr>
    </w:lvl>
    <w:lvl w:ilvl="4" w:tplc="F8A45BCE">
      <w:numFmt w:val="bullet"/>
      <w:lvlText w:val="•"/>
      <w:lvlJc w:val="left"/>
      <w:pPr>
        <w:ind w:left="4814" w:hanging="264"/>
      </w:pPr>
      <w:rPr>
        <w:rFonts w:hint="default"/>
      </w:rPr>
    </w:lvl>
    <w:lvl w:ilvl="5" w:tplc="5D60B376">
      <w:numFmt w:val="bullet"/>
      <w:lvlText w:val="•"/>
      <w:lvlJc w:val="left"/>
      <w:pPr>
        <w:ind w:left="5702" w:hanging="264"/>
      </w:pPr>
      <w:rPr>
        <w:rFonts w:hint="default"/>
      </w:rPr>
    </w:lvl>
    <w:lvl w:ilvl="6" w:tplc="4CCCAB70">
      <w:numFmt w:val="bullet"/>
      <w:lvlText w:val="•"/>
      <w:lvlJc w:val="left"/>
      <w:pPr>
        <w:ind w:left="6591" w:hanging="264"/>
      </w:pPr>
      <w:rPr>
        <w:rFonts w:hint="default"/>
      </w:rPr>
    </w:lvl>
    <w:lvl w:ilvl="7" w:tplc="5936DC64">
      <w:numFmt w:val="bullet"/>
      <w:lvlText w:val="•"/>
      <w:lvlJc w:val="left"/>
      <w:pPr>
        <w:ind w:left="7479" w:hanging="264"/>
      </w:pPr>
      <w:rPr>
        <w:rFonts w:hint="default"/>
      </w:rPr>
    </w:lvl>
    <w:lvl w:ilvl="8" w:tplc="63180A8A">
      <w:numFmt w:val="bullet"/>
      <w:lvlText w:val="•"/>
      <w:lvlJc w:val="left"/>
      <w:pPr>
        <w:ind w:left="8368" w:hanging="264"/>
      </w:pPr>
      <w:rPr>
        <w:rFonts w:hint="default"/>
      </w:rPr>
    </w:lvl>
  </w:abstractNum>
  <w:abstractNum w:abstractNumId="5" w15:restartNumberingAfterBreak="0">
    <w:nsid w:val="3633773C"/>
    <w:multiLevelType w:val="multilevel"/>
    <w:tmpl w:val="DDA0EA70"/>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6" w15:restartNumberingAfterBreak="0">
    <w:nsid w:val="416D4591"/>
    <w:multiLevelType w:val="hybridMultilevel"/>
    <w:tmpl w:val="C69283F6"/>
    <w:lvl w:ilvl="0" w:tplc="2ECC9B9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56AF3866"/>
    <w:multiLevelType w:val="hybridMultilevel"/>
    <w:tmpl w:val="A342B27C"/>
    <w:lvl w:ilvl="0" w:tplc="B37898AE">
      <w:numFmt w:val="bullet"/>
      <w:lvlText w:val="-"/>
      <w:lvlJc w:val="left"/>
      <w:pPr>
        <w:ind w:left="279" w:hanging="164"/>
      </w:pPr>
      <w:rPr>
        <w:rFonts w:ascii="Times New Roman" w:eastAsia="Times New Roman" w:hAnsi="Times New Roman" w:cs="Times New Roman" w:hint="default"/>
        <w:w w:val="100"/>
        <w:sz w:val="24"/>
        <w:szCs w:val="24"/>
      </w:rPr>
    </w:lvl>
    <w:lvl w:ilvl="1" w:tplc="F9480214">
      <w:numFmt w:val="bullet"/>
      <w:lvlText w:val="•"/>
      <w:lvlJc w:val="left"/>
      <w:pPr>
        <w:ind w:left="1266" w:hanging="164"/>
      </w:pPr>
      <w:rPr>
        <w:rFonts w:hint="default"/>
      </w:rPr>
    </w:lvl>
    <w:lvl w:ilvl="2" w:tplc="FDA08A84">
      <w:numFmt w:val="bullet"/>
      <w:lvlText w:val="•"/>
      <w:lvlJc w:val="left"/>
      <w:pPr>
        <w:ind w:left="2253" w:hanging="164"/>
      </w:pPr>
      <w:rPr>
        <w:rFonts w:hint="default"/>
      </w:rPr>
    </w:lvl>
    <w:lvl w:ilvl="3" w:tplc="6304092E">
      <w:numFmt w:val="bullet"/>
      <w:lvlText w:val="•"/>
      <w:lvlJc w:val="left"/>
      <w:pPr>
        <w:ind w:left="3239" w:hanging="164"/>
      </w:pPr>
      <w:rPr>
        <w:rFonts w:hint="default"/>
      </w:rPr>
    </w:lvl>
    <w:lvl w:ilvl="4" w:tplc="A1A6CA8A">
      <w:numFmt w:val="bullet"/>
      <w:lvlText w:val="•"/>
      <w:lvlJc w:val="left"/>
      <w:pPr>
        <w:ind w:left="4226" w:hanging="164"/>
      </w:pPr>
      <w:rPr>
        <w:rFonts w:hint="default"/>
      </w:rPr>
    </w:lvl>
    <w:lvl w:ilvl="5" w:tplc="B26698D2">
      <w:numFmt w:val="bullet"/>
      <w:lvlText w:val="•"/>
      <w:lvlJc w:val="left"/>
      <w:pPr>
        <w:ind w:left="5212" w:hanging="164"/>
      </w:pPr>
      <w:rPr>
        <w:rFonts w:hint="default"/>
      </w:rPr>
    </w:lvl>
    <w:lvl w:ilvl="6" w:tplc="554CBB4A">
      <w:numFmt w:val="bullet"/>
      <w:lvlText w:val="•"/>
      <w:lvlJc w:val="left"/>
      <w:pPr>
        <w:ind w:left="6199" w:hanging="164"/>
      </w:pPr>
      <w:rPr>
        <w:rFonts w:hint="default"/>
      </w:rPr>
    </w:lvl>
    <w:lvl w:ilvl="7" w:tplc="A9BAD618">
      <w:numFmt w:val="bullet"/>
      <w:lvlText w:val="•"/>
      <w:lvlJc w:val="left"/>
      <w:pPr>
        <w:ind w:left="7185" w:hanging="164"/>
      </w:pPr>
      <w:rPr>
        <w:rFonts w:hint="default"/>
      </w:rPr>
    </w:lvl>
    <w:lvl w:ilvl="8" w:tplc="1312126E">
      <w:numFmt w:val="bullet"/>
      <w:lvlText w:val="•"/>
      <w:lvlJc w:val="left"/>
      <w:pPr>
        <w:ind w:left="8172" w:hanging="164"/>
      </w:pPr>
      <w:rPr>
        <w:rFonts w:hint="default"/>
      </w:rPr>
    </w:lvl>
  </w:abstractNum>
  <w:abstractNum w:abstractNumId="9" w15:restartNumberingAfterBreak="0">
    <w:nsid w:val="72F026AC"/>
    <w:multiLevelType w:val="hybridMultilevel"/>
    <w:tmpl w:val="AF04C55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7"/>
  </w:num>
  <w:num w:numId="4">
    <w:abstractNumId w:val="8"/>
  </w:num>
  <w:num w:numId="5">
    <w:abstractNumId w:val="4"/>
  </w:num>
  <w:num w:numId="6">
    <w:abstractNumId w:val="1"/>
  </w:num>
  <w:num w:numId="7">
    <w:abstractNumId w:val="5"/>
  </w:num>
  <w:num w:numId="8">
    <w:abstractNumId w:val="9"/>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4495"/>
    <w:rsid w:val="00017853"/>
    <w:rsid w:val="00171DD4"/>
    <w:rsid w:val="00774495"/>
    <w:rsid w:val="00B565C0"/>
    <w:rsid w:val="00C512DA"/>
    <w:rsid w:val="00D55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8C6C2"/>
  <w15:chartTrackingRefBased/>
  <w15:docId w15:val="{249449AD-C05B-46E2-9188-C123367F3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744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3"/>
    <w:uiPriority w:val="39"/>
    <w:rsid w:val="007744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17</Pages>
  <Words>7237</Words>
  <Characters>41256</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Петровна Сморжок</dc:creator>
  <cp:keywords/>
  <dc:description/>
  <cp:lastModifiedBy>Виктория Суржикова</cp:lastModifiedBy>
  <cp:revision>3</cp:revision>
  <dcterms:created xsi:type="dcterms:W3CDTF">2022-02-28T10:24:00Z</dcterms:created>
  <dcterms:modified xsi:type="dcterms:W3CDTF">2024-10-04T09:00:00Z</dcterms:modified>
</cp:coreProperties>
</file>